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5464" w14:textId="77777777" w:rsidR="006E4E8B" w:rsidRDefault="006E4E8B" w:rsidP="00555ADC">
      <w:pPr>
        <w:pStyle w:val="Graphicsanchor"/>
      </w:pPr>
      <w:r>
        <w:br/>
      </w:r>
      <w:r>
        <w:br/>
      </w:r>
      <w:r>
        <w:br/>
      </w:r>
      <w:r>
        <w:br/>
      </w:r>
      <w:r>
        <w:br/>
      </w:r>
    </w:p>
    <w:p w14:paraId="5B8CF96E" w14:textId="77777777" w:rsidR="006E4E8B" w:rsidRDefault="006E4E8B" w:rsidP="00555ADC">
      <w:pPr>
        <w:pStyle w:val="Graphicsanchor"/>
      </w:pPr>
    </w:p>
    <w:p w14:paraId="0E6E4FB2" w14:textId="77777777" w:rsidR="006E4E8B" w:rsidRDefault="006E4E8B" w:rsidP="00555ADC">
      <w:pPr>
        <w:pStyle w:val="Graphicsanchor"/>
      </w:pPr>
    </w:p>
    <w:p w14:paraId="089A4637" w14:textId="77777777" w:rsidR="006E4E8B" w:rsidRDefault="006E4E8B" w:rsidP="00555ADC">
      <w:pPr>
        <w:pStyle w:val="Graphicsanchor"/>
      </w:pPr>
    </w:p>
    <w:p w14:paraId="70D2C034" w14:textId="77777777" w:rsidR="006E4E8B" w:rsidRDefault="006E4E8B" w:rsidP="00555ADC">
      <w:pPr>
        <w:pStyle w:val="Graphicsanchor"/>
      </w:pPr>
    </w:p>
    <w:p w14:paraId="748BAE61" w14:textId="77777777" w:rsidR="006E4E8B" w:rsidRDefault="006E4E8B" w:rsidP="00555ADC">
      <w:pPr>
        <w:pStyle w:val="Graphicsanchor"/>
      </w:pPr>
    </w:p>
    <w:p w14:paraId="79493540" w14:textId="77777777" w:rsidR="006E4E8B" w:rsidRDefault="006E4E8B" w:rsidP="00555ADC">
      <w:pPr>
        <w:pStyle w:val="Graphicsanchor"/>
      </w:pPr>
    </w:p>
    <w:p w14:paraId="1F19434D" w14:textId="77777777" w:rsidR="006E4E8B" w:rsidRDefault="006E4E8B" w:rsidP="00555ADC">
      <w:pPr>
        <w:pStyle w:val="Graphicsanchor"/>
      </w:pPr>
    </w:p>
    <w:p w14:paraId="1B29E73C" w14:textId="77777777" w:rsidR="006E4E8B" w:rsidRDefault="006E4E8B" w:rsidP="00555ADC">
      <w:pPr>
        <w:pStyle w:val="Graphicsanchor"/>
      </w:pPr>
    </w:p>
    <w:p w14:paraId="4992B9DD" w14:textId="77777777" w:rsidR="006E4E8B" w:rsidRDefault="006E4E8B" w:rsidP="00555ADC">
      <w:pPr>
        <w:pStyle w:val="Graphicsanchor"/>
      </w:pPr>
    </w:p>
    <w:p w14:paraId="6D8D7D13" w14:textId="77777777" w:rsidR="006E4E8B" w:rsidRDefault="006E4E8B" w:rsidP="00555ADC">
      <w:pPr>
        <w:pStyle w:val="Graphicsanchor"/>
      </w:pPr>
    </w:p>
    <w:p w14:paraId="06A534C5" w14:textId="29AA1605" w:rsidR="006E4E8B" w:rsidRDefault="006E4E8B" w:rsidP="00555ADC">
      <w:pPr>
        <w:pStyle w:val="Graphicsanchor"/>
      </w:pPr>
    </w:p>
    <w:tbl>
      <w:tblPr>
        <w:tblpPr w:leftFromText="180" w:rightFromText="180" w:vertAnchor="text" w:horzAnchor="margin" w:tblpY="-28"/>
        <w:tblW w:w="0" w:type="auto"/>
        <w:tblLook w:val="04A0" w:firstRow="1" w:lastRow="0" w:firstColumn="1" w:lastColumn="0" w:noHBand="0" w:noVBand="1"/>
      </w:tblPr>
      <w:tblGrid>
        <w:gridCol w:w="4339"/>
        <w:gridCol w:w="453"/>
        <w:gridCol w:w="2394"/>
        <w:gridCol w:w="280"/>
        <w:gridCol w:w="2506"/>
      </w:tblGrid>
      <w:tr w:rsidR="006E4E8B" w14:paraId="23C5B2C4" w14:textId="77777777" w:rsidTr="006E4E8B">
        <w:trPr>
          <w:trHeight w:val="1979"/>
        </w:trPr>
        <w:tc>
          <w:tcPr>
            <w:tcW w:w="4339" w:type="dxa"/>
          </w:tcPr>
          <w:p w14:paraId="33CDF59A" w14:textId="6B2E3966" w:rsidR="006E4E8B" w:rsidRPr="006E4E8B" w:rsidRDefault="006E4E8B" w:rsidP="006E4E8B">
            <w:r>
              <w:rPr>
                <w:noProof/>
              </w:rPr>
              <w:drawing>
                <wp:inline distT="0" distB="0" distL="0" distR="0" wp14:anchorId="47C40A5D" wp14:editId="377ACF7D">
                  <wp:extent cx="2600325" cy="1300163"/>
                  <wp:effectExtent l="0" t="0" r="0" b="0"/>
                  <wp:docPr id="49581710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280" cy="130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" w:type="dxa"/>
          </w:tcPr>
          <w:p w14:paraId="7F53F2AD" w14:textId="77777777" w:rsidR="006E4E8B" w:rsidRPr="006F71E6" w:rsidRDefault="006E4E8B" w:rsidP="006E4E8B"/>
        </w:tc>
        <w:tc>
          <w:tcPr>
            <w:tcW w:w="2394" w:type="dxa"/>
          </w:tcPr>
          <w:p w14:paraId="5291DFF7" w14:textId="77777777" w:rsidR="006E4E8B" w:rsidRPr="006F71E6" w:rsidRDefault="006E4E8B" w:rsidP="006E4E8B">
            <w:pPr>
              <w:pStyle w:val="Subtitle"/>
            </w:pPr>
          </w:p>
        </w:tc>
        <w:tc>
          <w:tcPr>
            <w:tcW w:w="280" w:type="dxa"/>
          </w:tcPr>
          <w:p w14:paraId="4149F028" w14:textId="77777777" w:rsidR="006E4E8B" w:rsidRDefault="006E4E8B" w:rsidP="006E4E8B"/>
        </w:tc>
        <w:tc>
          <w:tcPr>
            <w:tcW w:w="2506" w:type="dxa"/>
          </w:tcPr>
          <w:p w14:paraId="4C8EF7D0" w14:textId="77777777" w:rsidR="006E4E8B" w:rsidRPr="006F71E6" w:rsidRDefault="006E4E8B" w:rsidP="006E4E8B">
            <w:pPr>
              <w:pStyle w:val="Subtitle"/>
            </w:pPr>
          </w:p>
        </w:tc>
      </w:tr>
      <w:tr w:rsidR="006E4E8B" w14:paraId="64C5DECF" w14:textId="77777777" w:rsidTr="006E4E8B">
        <w:trPr>
          <w:trHeight w:val="1979"/>
        </w:trPr>
        <w:tc>
          <w:tcPr>
            <w:tcW w:w="4339" w:type="dxa"/>
          </w:tcPr>
          <w:p w14:paraId="0CD7DEE0" w14:textId="2C48F791" w:rsidR="006E4E8B" w:rsidRDefault="000D62DA" w:rsidP="006E4E8B">
            <w:pPr>
              <w:pStyle w:val="Title"/>
            </w:pPr>
            <w:r>
              <w:t>Service user</w:t>
            </w:r>
            <w:r w:rsidR="00625893">
              <w:br/>
              <w:t>GUIDE</w:t>
            </w:r>
          </w:p>
          <w:p w14:paraId="14EE60A6" w14:textId="064E2F4D" w:rsidR="005D0DBE" w:rsidRPr="005D0DBE" w:rsidRDefault="005D0DBE" w:rsidP="005D0DBE"/>
        </w:tc>
        <w:tc>
          <w:tcPr>
            <w:tcW w:w="453" w:type="dxa"/>
          </w:tcPr>
          <w:p w14:paraId="17FE70C9" w14:textId="77777777" w:rsidR="006E4E8B" w:rsidRPr="006F71E6" w:rsidRDefault="006E4E8B" w:rsidP="006E4E8B"/>
        </w:tc>
        <w:tc>
          <w:tcPr>
            <w:tcW w:w="2394" w:type="dxa"/>
          </w:tcPr>
          <w:p w14:paraId="17399681" w14:textId="77777777" w:rsidR="006E4E8B" w:rsidRPr="008348AD" w:rsidRDefault="006E4E8B" w:rsidP="006E4E8B">
            <w:pPr>
              <w:pStyle w:val="Subtitle"/>
              <w:rPr>
                <w:sz w:val="20"/>
                <w:szCs w:val="20"/>
              </w:rPr>
            </w:pPr>
            <w:r w:rsidRPr="008348AD">
              <w:rPr>
                <w:sz w:val="20"/>
                <w:szCs w:val="20"/>
              </w:rPr>
              <w:t>Prepared for:</w:t>
            </w:r>
          </w:p>
          <w:p w14:paraId="174F9148" w14:textId="55B8E1DB" w:rsidR="006E4E8B" w:rsidRPr="008348AD" w:rsidRDefault="00625893" w:rsidP="006E4E8B">
            <w:pPr>
              <w:pStyle w:val="Name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Users</w:t>
            </w:r>
          </w:p>
          <w:p w14:paraId="62853665" w14:textId="6F8C3901" w:rsidR="006E4E8B" w:rsidRPr="008348AD" w:rsidRDefault="006E4E8B" w:rsidP="006E4E8B">
            <w:pPr>
              <w:pStyle w:val="Contact"/>
              <w:rPr>
                <w:sz w:val="20"/>
                <w:szCs w:val="20"/>
              </w:rPr>
            </w:pPr>
            <w:r w:rsidRPr="008348AD">
              <w:rPr>
                <w:sz w:val="20"/>
                <w:szCs w:val="20"/>
              </w:rPr>
              <w:t xml:space="preserve">Caring | Professional | Safe </w:t>
            </w:r>
            <w:r w:rsidR="008348AD">
              <w:rPr>
                <w:sz w:val="20"/>
                <w:szCs w:val="20"/>
              </w:rPr>
              <w:t>| Well-led</w:t>
            </w:r>
          </w:p>
          <w:p w14:paraId="2B84A639" w14:textId="77777777" w:rsidR="006E4E8B" w:rsidRPr="008348AD" w:rsidRDefault="006E4E8B" w:rsidP="006E4E8B">
            <w:pPr>
              <w:pStyle w:val="Contact"/>
              <w:rPr>
                <w:sz w:val="20"/>
                <w:szCs w:val="20"/>
              </w:rPr>
            </w:pPr>
          </w:p>
          <w:p w14:paraId="1AE990E8" w14:textId="64F722E4" w:rsidR="006E4E8B" w:rsidRPr="008348AD" w:rsidRDefault="006E4E8B" w:rsidP="006E4E8B">
            <w:pPr>
              <w:pStyle w:val="Contact"/>
              <w:rPr>
                <w:sz w:val="20"/>
                <w:szCs w:val="20"/>
              </w:rPr>
            </w:pPr>
            <w:r w:rsidRPr="008348AD">
              <w:rPr>
                <w:sz w:val="20"/>
                <w:szCs w:val="20"/>
              </w:rPr>
              <w:t>www.opieka.co.uk</w:t>
            </w:r>
          </w:p>
          <w:p w14:paraId="0D68D09A" w14:textId="1CCE1CC8" w:rsidR="006E4E8B" w:rsidRPr="008348AD" w:rsidRDefault="006E4E8B" w:rsidP="006E4E8B">
            <w:pPr>
              <w:pStyle w:val="Contact"/>
              <w:rPr>
                <w:sz w:val="20"/>
                <w:szCs w:val="20"/>
              </w:rPr>
            </w:pPr>
            <w:r w:rsidRPr="008348AD">
              <w:rPr>
                <w:sz w:val="20"/>
                <w:szCs w:val="20"/>
              </w:rPr>
              <w:t>01482 770903</w:t>
            </w:r>
          </w:p>
          <w:p w14:paraId="60C66D4A" w14:textId="1E21C30D" w:rsidR="006E4E8B" w:rsidRPr="008348AD" w:rsidRDefault="006E4E8B" w:rsidP="006E4E8B">
            <w:pPr>
              <w:pStyle w:val="Contact"/>
              <w:rPr>
                <w:sz w:val="20"/>
                <w:szCs w:val="20"/>
              </w:rPr>
            </w:pPr>
            <w:r w:rsidRPr="008348AD">
              <w:rPr>
                <w:sz w:val="20"/>
                <w:szCs w:val="20"/>
              </w:rPr>
              <w:t>Info@op</w:t>
            </w:r>
            <w:r w:rsidR="00F162C2">
              <w:rPr>
                <w:sz w:val="20"/>
                <w:szCs w:val="20"/>
              </w:rPr>
              <w:t>ie</w:t>
            </w:r>
            <w:r w:rsidRPr="008348AD">
              <w:rPr>
                <w:sz w:val="20"/>
                <w:szCs w:val="20"/>
              </w:rPr>
              <w:t>ka.co.uk</w:t>
            </w:r>
          </w:p>
        </w:tc>
        <w:tc>
          <w:tcPr>
            <w:tcW w:w="280" w:type="dxa"/>
          </w:tcPr>
          <w:p w14:paraId="375BAA51" w14:textId="77777777" w:rsidR="006E4E8B" w:rsidRDefault="006E4E8B" w:rsidP="006E4E8B"/>
        </w:tc>
        <w:tc>
          <w:tcPr>
            <w:tcW w:w="2506" w:type="dxa"/>
          </w:tcPr>
          <w:p w14:paraId="52A1B79F" w14:textId="77777777" w:rsidR="006E4E8B" w:rsidRPr="008348AD" w:rsidRDefault="006E4E8B" w:rsidP="006E4E8B">
            <w:pPr>
              <w:pStyle w:val="Subtitle"/>
              <w:rPr>
                <w:sz w:val="20"/>
                <w:szCs w:val="20"/>
              </w:rPr>
            </w:pPr>
            <w:r w:rsidRPr="008348AD">
              <w:rPr>
                <w:sz w:val="20"/>
                <w:szCs w:val="20"/>
              </w:rPr>
              <w:t>Prepared by:</w:t>
            </w:r>
          </w:p>
          <w:p w14:paraId="210E3292" w14:textId="769E5DCE" w:rsidR="006E4E8B" w:rsidRPr="008348AD" w:rsidRDefault="006E4E8B" w:rsidP="006E4E8B">
            <w:pPr>
              <w:pStyle w:val="Name"/>
              <w:rPr>
                <w:sz w:val="20"/>
                <w:szCs w:val="20"/>
              </w:rPr>
            </w:pPr>
            <w:r w:rsidRPr="008348AD">
              <w:rPr>
                <w:sz w:val="20"/>
                <w:szCs w:val="20"/>
              </w:rPr>
              <w:t>Sally Kelly</w:t>
            </w:r>
          </w:p>
          <w:p w14:paraId="38B6BC6B" w14:textId="5064FA57" w:rsidR="006E4E8B" w:rsidRPr="008348AD" w:rsidRDefault="006E4E8B" w:rsidP="006E4E8B">
            <w:pPr>
              <w:pStyle w:val="Contact"/>
              <w:rPr>
                <w:sz w:val="20"/>
                <w:szCs w:val="20"/>
              </w:rPr>
            </w:pPr>
            <w:r w:rsidRPr="008348AD">
              <w:rPr>
                <w:sz w:val="20"/>
                <w:szCs w:val="20"/>
              </w:rPr>
              <w:t>Registered Manager</w:t>
            </w:r>
          </w:p>
          <w:p w14:paraId="5567233F" w14:textId="77777777" w:rsidR="006E4E8B" w:rsidRDefault="006E4E8B" w:rsidP="006E4E8B">
            <w:pPr>
              <w:pStyle w:val="Contact"/>
              <w:rPr>
                <w:sz w:val="20"/>
                <w:szCs w:val="20"/>
              </w:rPr>
            </w:pPr>
          </w:p>
          <w:p w14:paraId="02AA3339" w14:textId="77777777" w:rsidR="008348AD" w:rsidRPr="008348AD" w:rsidRDefault="008348AD" w:rsidP="006E4E8B">
            <w:pPr>
              <w:pStyle w:val="Contact"/>
              <w:rPr>
                <w:sz w:val="20"/>
                <w:szCs w:val="20"/>
              </w:rPr>
            </w:pPr>
          </w:p>
          <w:p w14:paraId="28FBF3D4" w14:textId="318E7128" w:rsidR="006E4E8B" w:rsidRPr="008348AD" w:rsidRDefault="008348AD" w:rsidP="006E4E8B">
            <w:pPr>
              <w:pStyle w:val="Contact"/>
              <w:rPr>
                <w:sz w:val="20"/>
                <w:szCs w:val="20"/>
              </w:rPr>
            </w:pPr>
            <w:r w:rsidRPr="008348AD">
              <w:rPr>
                <w:sz w:val="20"/>
                <w:szCs w:val="20"/>
              </w:rPr>
              <w:t>Unit 1, 1st Floor, Bridge View Office Park, Henry Boot Way, Hull HU4 7DY</w:t>
            </w:r>
          </w:p>
        </w:tc>
      </w:tr>
    </w:tbl>
    <w:p w14:paraId="376B3263" w14:textId="51982BE7" w:rsidR="006E4E8B" w:rsidRDefault="00F138E1" w:rsidP="00555ADC">
      <w:pPr>
        <w:pStyle w:val="Graphicsancho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A470D2" wp14:editId="142DCD83">
                <wp:simplePos x="0" y="0"/>
                <wp:positionH relativeFrom="page">
                  <wp:posOffset>4358640</wp:posOffset>
                </wp:positionH>
                <wp:positionV relativeFrom="paragraph">
                  <wp:posOffset>43815</wp:posOffset>
                </wp:positionV>
                <wp:extent cx="2943225" cy="2943225"/>
                <wp:effectExtent l="0" t="0" r="9525" b="9525"/>
                <wp:wrapNone/>
                <wp:docPr id="534126732" name="Partial Circ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43225" cy="2943225"/>
                        </a:xfrm>
                        <a:prstGeom prst="pie">
                          <a:avLst>
                            <a:gd name="adj1" fmla="val 10790885"/>
                            <a:gd name="adj2" fmla="val 16200000"/>
                          </a:avLst>
                        </a:prstGeom>
                        <a:solidFill>
                          <a:srgbClr val="2A0C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33EC3" id="Partial Circle 10" o:spid="_x0000_s1026" style="position:absolute;margin-left:343.2pt;margin-top:3.45pt;width:231.75pt;height:231.7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943225,294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" path="m5,1475514c-1032,1084543,153554,709230,429647,432405,705739,155580,1080641,-1,1471613,-1r,1471614l5,1475514xe" fillcolor="#2a0c4e" stroked="f" strokeweight="1.5pt">
                <v:stroke joinstyle="miter"/>
                <v:path arrowok="t" o:connecttype="custom" o:connectlocs="5,1475514;429647,432405;1471613,-1;1471613,1471613;5,1475514" o:connectangles="0,0,0,0,0"/>
                <w10:wrap anchorx="page"/>
              </v:shape>
            </w:pict>
          </mc:Fallback>
        </mc:AlternateContent>
      </w:r>
    </w:p>
    <w:p w14:paraId="0396790A" w14:textId="6DC2792C" w:rsidR="006E4E8B" w:rsidRDefault="006E4E8B" w:rsidP="00555ADC">
      <w:pPr>
        <w:pStyle w:val="Graphicsanchor"/>
      </w:pPr>
    </w:p>
    <w:p w14:paraId="3B791E02" w14:textId="233D7376" w:rsidR="006E4E8B" w:rsidRDefault="006E4E8B" w:rsidP="00555ADC">
      <w:pPr>
        <w:pStyle w:val="Graphicsanchor"/>
      </w:pPr>
    </w:p>
    <w:p w14:paraId="5EE369D7" w14:textId="77777777" w:rsidR="006E4E8B" w:rsidRDefault="006E4E8B" w:rsidP="00555ADC">
      <w:pPr>
        <w:pStyle w:val="Graphicsanchor"/>
      </w:pPr>
    </w:p>
    <w:p w14:paraId="6BD19DEA" w14:textId="76B74512" w:rsidR="006E4E8B" w:rsidRDefault="006E4E8B" w:rsidP="00555ADC">
      <w:pPr>
        <w:pStyle w:val="Graphicsanchor"/>
      </w:pPr>
    </w:p>
    <w:p w14:paraId="2627627A" w14:textId="77777777" w:rsidR="006E4E8B" w:rsidRDefault="006E4E8B" w:rsidP="00555ADC">
      <w:pPr>
        <w:pStyle w:val="Graphicsanchor"/>
      </w:pPr>
    </w:p>
    <w:p w14:paraId="380B0138" w14:textId="77777777" w:rsidR="006E4E8B" w:rsidRDefault="006E4E8B" w:rsidP="00555ADC">
      <w:pPr>
        <w:pStyle w:val="Graphicsanchor"/>
      </w:pPr>
    </w:p>
    <w:p w14:paraId="7532B058" w14:textId="77777777" w:rsidR="006E4E8B" w:rsidRDefault="006E4E8B" w:rsidP="00555ADC">
      <w:pPr>
        <w:pStyle w:val="Graphicsanchor"/>
      </w:pPr>
    </w:p>
    <w:p w14:paraId="13EF524A" w14:textId="7D127C29" w:rsidR="006E4E8B" w:rsidRDefault="006E4E8B" w:rsidP="00555ADC">
      <w:pPr>
        <w:pStyle w:val="Graphicsanchor"/>
      </w:pPr>
    </w:p>
    <w:p w14:paraId="7F0700C5" w14:textId="1952E823" w:rsidR="006E4E8B" w:rsidRDefault="006E4E8B" w:rsidP="00555ADC">
      <w:pPr>
        <w:pStyle w:val="Graphicsanchor"/>
      </w:pPr>
    </w:p>
    <w:p w14:paraId="330FEEC3" w14:textId="4DEEE4D3" w:rsidR="006E4E8B" w:rsidRDefault="006E4E8B" w:rsidP="00555ADC">
      <w:pPr>
        <w:pStyle w:val="Graphicsanchor"/>
      </w:pPr>
    </w:p>
    <w:p w14:paraId="23537865" w14:textId="6B5B9ADD" w:rsidR="006E4E8B" w:rsidRDefault="006E4E8B" w:rsidP="00555ADC">
      <w:pPr>
        <w:pStyle w:val="Graphicsanchor"/>
      </w:pPr>
    </w:p>
    <w:p w14:paraId="31AC0392" w14:textId="4BB725F0" w:rsidR="006E4E8B" w:rsidRDefault="006E4E8B" w:rsidP="00555ADC">
      <w:pPr>
        <w:pStyle w:val="Graphicsanchor"/>
      </w:pPr>
    </w:p>
    <w:p w14:paraId="45867FB4" w14:textId="64EBDE47" w:rsidR="00555ADC" w:rsidRDefault="006E4E8B" w:rsidP="00555ADC">
      <w:pPr>
        <w:pStyle w:val="Graphicsanchor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90FB177" w14:textId="55D92FDB" w:rsidR="00C42E26" w:rsidRDefault="00F138E1" w:rsidP="00001A39">
      <w:pPr>
        <w:spacing w:after="0"/>
        <w:sectPr w:rsidR="00C42E26" w:rsidSect="006E4E8B">
          <w:headerReference w:type="default" r:id="rId12"/>
          <w:footerReference w:type="default" r:id="rId13"/>
          <w:pgSz w:w="12240" w:h="15840"/>
          <w:pgMar w:top="567" w:right="1134" w:bottom="680" w:left="1134" w:header="567" w:footer="289" w:gutter="0"/>
          <w:cols w:space="720"/>
          <w:docGrid w:linePitch="435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A328D0" wp14:editId="788CECDD">
                <wp:simplePos x="0" y="0"/>
                <wp:positionH relativeFrom="page">
                  <wp:posOffset>5800725</wp:posOffset>
                </wp:positionH>
                <wp:positionV relativeFrom="paragraph">
                  <wp:posOffset>443865</wp:posOffset>
                </wp:positionV>
                <wp:extent cx="2943225" cy="2943225"/>
                <wp:effectExtent l="0" t="0" r="9525" b="9525"/>
                <wp:wrapNone/>
                <wp:docPr id="298588847" name="Partial Circ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43225" cy="2943225"/>
                        </a:xfrm>
                        <a:prstGeom prst="pie">
                          <a:avLst>
                            <a:gd name="adj1" fmla="val 10790885"/>
                            <a:gd name="adj2" fmla="val 16200000"/>
                          </a:avLst>
                        </a:prstGeom>
                        <a:solidFill>
                          <a:srgbClr val="2A0C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60D19" id="Partial Circle 10" o:spid="_x0000_s1026" style="position:absolute;margin-left:456.75pt;margin-top:34.95pt;width:231.75pt;height:231.75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943225,294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" path="m5,1475514c-1032,1084543,153554,709230,429647,432405,705739,155580,1080641,-1,1471613,-1r,1471614l5,1475514xe" fillcolor="#2a0c4e" stroked="f" strokeweight="1.5pt">
                <v:stroke joinstyle="miter"/>
                <v:path arrowok="t" o:connecttype="custom" o:connectlocs="5,1475514;429647,432405;1471613,-1;1471613,1471613;5,1475514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EB4F57" wp14:editId="5DE44382">
                <wp:simplePos x="0" y="0"/>
                <wp:positionH relativeFrom="page">
                  <wp:posOffset>2914650</wp:posOffset>
                </wp:positionH>
                <wp:positionV relativeFrom="paragraph">
                  <wp:posOffset>491490</wp:posOffset>
                </wp:positionV>
                <wp:extent cx="2943225" cy="2943225"/>
                <wp:effectExtent l="0" t="0" r="0" b="0"/>
                <wp:wrapNone/>
                <wp:docPr id="1650697723" name="Partial Circ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2943225"/>
                        </a:xfrm>
                        <a:prstGeom prst="pie">
                          <a:avLst>
                            <a:gd name="adj1" fmla="val 10790885"/>
                            <a:gd name="adj2" fmla="val 1620000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BD914" id="Partial Circle 10" o:spid="_x0000_s1026" style="position:absolute;margin-left:229.5pt;margin-top:38.7pt;width:231.75pt;height:231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943225,294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" path="m5,1475514c-1032,1084543,153554,709230,429647,432405,705739,155580,1080641,-1,1471613,-1r,1471614l5,1475514xe" fillcolor="#c00000" stroked="f" strokeweight="1.5pt">
                <v:stroke joinstyle="miter"/>
                <v:path arrowok="t" o:connecttype="custom" o:connectlocs="5,1475514;429647,432405;1471613,-1;1471613,1471613;5,1475514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44214B" wp14:editId="0284831C">
                <wp:simplePos x="0" y="0"/>
                <wp:positionH relativeFrom="page">
                  <wp:posOffset>4368165</wp:posOffset>
                </wp:positionH>
                <wp:positionV relativeFrom="paragraph">
                  <wp:posOffset>457200</wp:posOffset>
                </wp:positionV>
                <wp:extent cx="2943225" cy="2943225"/>
                <wp:effectExtent l="0" t="0" r="0" b="0"/>
                <wp:wrapNone/>
                <wp:docPr id="1719720365" name="Partial Circ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2943225"/>
                        </a:xfrm>
                        <a:prstGeom prst="pie">
                          <a:avLst>
                            <a:gd name="adj1" fmla="val 10790885"/>
                            <a:gd name="adj2" fmla="val 1620000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016CF" id="Partial Circle 10" o:spid="_x0000_s1026" style="position:absolute;margin-left:343.95pt;margin-top:36pt;width:231.75pt;height:231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943225,294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" path="m5,1475514c-1032,1084543,153554,709230,429647,432405,705739,155580,1080641,-1,1471613,-1r,1471614l5,1475514xe" fillcolor="#c00000" stroked="f" strokeweight="1.5pt">
                <v:stroke joinstyle="miter"/>
                <v:path arrowok="t" o:connecttype="custom" o:connectlocs="5,1475514;429647,432405;1471613,-1;1471613,1471613;5,1475514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F520E" wp14:editId="462DA6EB">
                <wp:simplePos x="0" y="0"/>
                <wp:positionH relativeFrom="page">
                  <wp:posOffset>0</wp:posOffset>
                </wp:positionH>
                <wp:positionV relativeFrom="paragraph">
                  <wp:posOffset>491490</wp:posOffset>
                </wp:positionV>
                <wp:extent cx="2943225" cy="2943225"/>
                <wp:effectExtent l="0" t="0" r="0" b="0"/>
                <wp:wrapNone/>
                <wp:docPr id="893668225" name="Partial Circ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2943225"/>
                        </a:xfrm>
                        <a:prstGeom prst="pie">
                          <a:avLst>
                            <a:gd name="adj1" fmla="val 10790885"/>
                            <a:gd name="adj2" fmla="val 16200000"/>
                          </a:avLst>
                        </a:prstGeom>
                        <a:solidFill>
                          <a:srgbClr val="2A0C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74A46" id="Partial Circle 10" o:spid="_x0000_s1026" style="position:absolute;margin-left:0;margin-top:38.7pt;width:231.75pt;height:2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943225,294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" path="m5,1475514c-1032,1084543,153554,709230,429647,432405,705739,155580,1080641,-1,1471613,-1r,1471614l5,1475514xe" fillcolor="#2a0c4e" stroked="f" strokeweight="1.5pt">
                <v:stroke joinstyle="miter"/>
                <v:path arrowok="t" o:connecttype="custom" o:connectlocs="5,1475514;429647,432405;1471613,-1;1471613,1471613;5,1475514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9B44DF" wp14:editId="0389739E">
                <wp:simplePos x="0" y="0"/>
                <wp:positionH relativeFrom="page">
                  <wp:posOffset>1434465</wp:posOffset>
                </wp:positionH>
                <wp:positionV relativeFrom="paragraph">
                  <wp:posOffset>485775</wp:posOffset>
                </wp:positionV>
                <wp:extent cx="2943225" cy="2943225"/>
                <wp:effectExtent l="0" t="0" r="9525" b="9525"/>
                <wp:wrapNone/>
                <wp:docPr id="1696508008" name="Partial Circ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43225" cy="2943225"/>
                        </a:xfrm>
                        <a:prstGeom prst="pie">
                          <a:avLst>
                            <a:gd name="adj1" fmla="val 10790885"/>
                            <a:gd name="adj2" fmla="val 1620000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E8606" id="Partial Circle 10" o:spid="_x0000_s1026" style="position:absolute;margin-left:112.95pt;margin-top:38.25pt;width:231.75pt;height:231.7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943225,294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" path="m5,1475514c-1032,1084543,153554,709230,429647,432405,705739,155580,1080641,-1,1471613,-1r,1471614l5,1475514xe" fillcolor="#c00000" stroked="f" strokeweight="1.5pt">
                <v:stroke joinstyle="miter"/>
                <v:path arrowok="t" o:connecttype="custom" o:connectlocs="5,1475514;429647,432405;1471613,-1;1471613,1471613;5,1475514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A761A1" wp14:editId="2800CE2D">
                <wp:simplePos x="0" y="0"/>
                <wp:positionH relativeFrom="page">
                  <wp:posOffset>5801995</wp:posOffset>
                </wp:positionH>
                <wp:positionV relativeFrom="paragraph">
                  <wp:posOffset>1908810</wp:posOffset>
                </wp:positionV>
                <wp:extent cx="2943225" cy="2943225"/>
                <wp:effectExtent l="0" t="0" r="0" b="0"/>
                <wp:wrapNone/>
                <wp:docPr id="449810531" name="Partial Circ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2943225"/>
                        </a:xfrm>
                        <a:prstGeom prst="pie">
                          <a:avLst>
                            <a:gd name="adj1" fmla="val 10790885"/>
                            <a:gd name="adj2" fmla="val 1620000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36FC7" id="Partial Circle 10" o:spid="_x0000_s1026" style="position:absolute;margin-left:456.85pt;margin-top:150.3pt;width:231.75pt;height:231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943225,294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" path="m5,1475514c-1032,1084543,153554,709230,429647,432405,705739,155580,1080641,-1,1471613,-1r,1471614l5,1475514xe" fillcolor="#c00000" stroked="f" strokeweight="1.5pt">
                <v:stroke joinstyle="miter"/>
                <v:path arrowok="t" o:connecttype="custom" o:connectlocs="5,1475514;429647,432405;1471613,-1;1471613,1471613;5,1475514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8C3AF0" wp14:editId="1105E657">
                <wp:simplePos x="0" y="0"/>
                <wp:positionH relativeFrom="page">
                  <wp:posOffset>4358005</wp:posOffset>
                </wp:positionH>
                <wp:positionV relativeFrom="paragraph">
                  <wp:posOffset>1914525</wp:posOffset>
                </wp:positionV>
                <wp:extent cx="2943225" cy="2943225"/>
                <wp:effectExtent l="0" t="0" r="0" b="0"/>
                <wp:wrapNone/>
                <wp:docPr id="1199904341" name="Partial Circ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2943225"/>
                        </a:xfrm>
                        <a:prstGeom prst="pie">
                          <a:avLst>
                            <a:gd name="adj1" fmla="val 10790885"/>
                            <a:gd name="adj2" fmla="val 16200000"/>
                          </a:avLst>
                        </a:prstGeom>
                        <a:solidFill>
                          <a:srgbClr val="2A0C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287AD" id="Partial Circle 10" o:spid="_x0000_s1026" style="position:absolute;margin-left:343.15pt;margin-top:150.75pt;width:231.75pt;height:231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943225,294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" path="m5,1475514c-1032,1084543,153554,709230,429647,432405,705739,155580,1080641,-1,1471613,-1r,1471614l5,1475514xe" fillcolor="#2a0c4e" stroked="f" strokeweight="1.5pt">
                <v:stroke joinstyle="miter"/>
                <v:path arrowok="t" o:connecttype="custom" o:connectlocs="5,1475514;429647,432405;1471613,-1;1471613,1471613;5,1475514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7E5CE2" wp14:editId="293358CE">
                <wp:simplePos x="0" y="0"/>
                <wp:positionH relativeFrom="page">
                  <wp:posOffset>1443990</wp:posOffset>
                </wp:positionH>
                <wp:positionV relativeFrom="paragraph">
                  <wp:posOffset>1952625</wp:posOffset>
                </wp:positionV>
                <wp:extent cx="2943225" cy="2943225"/>
                <wp:effectExtent l="0" t="0" r="0" b="0"/>
                <wp:wrapNone/>
                <wp:docPr id="1687275731" name="Partial Circ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2943225"/>
                        </a:xfrm>
                        <a:prstGeom prst="pie">
                          <a:avLst>
                            <a:gd name="adj1" fmla="val 10790885"/>
                            <a:gd name="adj2" fmla="val 16200000"/>
                          </a:avLst>
                        </a:prstGeom>
                        <a:solidFill>
                          <a:srgbClr val="2A0C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BBB18" id="Partial Circle 10" o:spid="_x0000_s1026" style="position:absolute;margin-left:113.7pt;margin-top:153.75pt;width:231.75pt;height:231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943225,294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" path="m5,1475514c-1032,1084543,153554,709230,429647,432405,705739,155580,1080641,-1,1471613,-1r,1471614l5,1475514xe" fillcolor="#2a0c4e" stroked="f" strokeweight="1.5pt">
                <v:stroke joinstyle="miter"/>
                <v:path arrowok="t" o:connecttype="custom" o:connectlocs="5,1475514;429647,432405;1471613,-1;1471613,1471613;5,1475514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D0A11" wp14:editId="43C51AD2">
                <wp:simplePos x="0" y="0"/>
                <wp:positionH relativeFrom="page">
                  <wp:align>left</wp:align>
                </wp:positionH>
                <wp:positionV relativeFrom="paragraph">
                  <wp:posOffset>1948815</wp:posOffset>
                </wp:positionV>
                <wp:extent cx="2943225" cy="2943225"/>
                <wp:effectExtent l="0" t="0" r="0" b="0"/>
                <wp:wrapNone/>
                <wp:docPr id="1223756942" name="Partial Circ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2943225"/>
                        </a:xfrm>
                        <a:prstGeom prst="pie">
                          <a:avLst>
                            <a:gd name="adj1" fmla="val 10790885"/>
                            <a:gd name="adj2" fmla="val 1620000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98029" id="Partial Circle 10" o:spid="_x0000_s1026" style="position:absolute;margin-left:0;margin-top:153.45pt;width:231.75pt;height:231.7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2943225,294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" path="m5,1475514c-1032,1084543,153554,709230,429647,432405,705739,155580,1080641,-1,1471613,-1r,1471614l5,1475514xe" fillcolor="#c00000" stroked="f" strokeweight="1.5pt">
                <v:stroke joinstyle="miter"/>
                <v:path arrowok="t" o:connecttype="custom" o:connectlocs="5,1475514;429647,432405;1471613,-1;1471613,1471613;5,1475514" o:connectangles="0,0,0,0,0"/>
                <w10:wrap anchorx="page"/>
              </v:shape>
            </w:pict>
          </mc:Fallback>
        </mc:AlternateContent>
      </w:r>
    </w:p>
    <w:p w14:paraId="4D26F426" w14:textId="77777777" w:rsidR="00C9581A" w:rsidRDefault="00C9581A" w:rsidP="006A3283">
      <w:bookmarkStart w:id="0" w:name="staff-handbook"/>
      <w:bookmarkStart w:id="1" w:name="caring-professional-safe-wellled"/>
      <w:bookmarkStart w:id="2" w:name="opieka-homecare-ltd"/>
    </w:p>
    <w:p w14:paraId="12324AA5" w14:textId="77777777" w:rsidR="00C9581A" w:rsidRDefault="00C9581A" w:rsidP="006A3283"/>
    <w:p w14:paraId="25E1EEF8" w14:textId="77777777" w:rsidR="00C9581A" w:rsidRDefault="00C9581A" w:rsidP="006A3283"/>
    <w:p w14:paraId="0121EE77" w14:textId="77777777" w:rsidR="00C9581A" w:rsidRDefault="00C9581A" w:rsidP="006A3283"/>
    <w:p w14:paraId="7DBB2F17" w14:textId="77777777" w:rsidR="00C9581A" w:rsidRDefault="00C9581A" w:rsidP="006A3283"/>
    <w:p w14:paraId="401F9F46" w14:textId="3266E6E6" w:rsidR="006A3283" w:rsidRDefault="00000000" w:rsidP="006A3283">
      <w:r>
        <w:pict w14:anchorId="76685B6C">
          <v:rect id="_x0000_i1025" style="width:0;height:1.5pt" o:hralign="center" o:hrstd="t" o:hr="t"/>
        </w:pict>
      </w:r>
    </w:p>
    <w:p w14:paraId="182E22BD" w14:textId="3D0FE025" w:rsidR="006A3283" w:rsidRPr="005A568A" w:rsidRDefault="006A3283" w:rsidP="006A3283">
      <w:pPr>
        <w:pStyle w:val="Heading2"/>
        <w:rPr>
          <w:b/>
          <w:bCs/>
          <w:color w:val="3D0080" w:themeColor="accent3"/>
          <w:sz w:val="36"/>
          <w:szCs w:val="40"/>
        </w:rPr>
      </w:pPr>
      <w:bookmarkStart w:id="3" w:name="welcome-to-opieka"/>
      <w:bookmarkEnd w:id="0"/>
      <w:bookmarkEnd w:id="1"/>
      <w:r w:rsidRPr="005A568A">
        <w:rPr>
          <w:color w:val="3D0080" w:themeColor="accent3"/>
        </w:rPr>
        <w:t xml:space="preserve">1. </w:t>
      </w:r>
      <w:r w:rsidR="005D0DBE" w:rsidRPr="005A568A">
        <w:rPr>
          <w:b/>
          <w:bCs/>
          <w:color w:val="3D0080" w:themeColor="accent3"/>
          <w:sz w:val="32"/>
          <w:szCs w:val="36"/>
        </w:rPr>
        <w:t>WELCOME TO OPIEKA</w:t>
      </w:r>
    </w:p>
    <w:p w14:paraId="6CA86340" w14:textId="77777777" w:rsidR="00625893" w:rsidRPr="00625893" w:rsidRDefault="00625893" w:rsidP="00625893">
      <w:pPr>
        <w:rPr>
          <w:kern w:val="0"/>
          <w:sz w:val="24"/>
          <w14:ligatures w14:val="none"/>
        </w:rPr>
      </w:pPr>
      <w:r w:rsidRPr="00625893">
        <w:rPr>
          <w:kern w:val="0"/>
          <w:sz w:val="24"/>
          <w14:ligatures w14:val="none"/>
        </w:rPr>
        <w:t>Welcome to Opieka Homecare Ltd. We provide high</w:t>
      </w:r>
      <w:r w:rsidRPr="00625893">
        <w:rPr>
          <w:rFonts w:ascii="Cambria Math" w:hAnsi="Cambria Math" w:cs="Cambria Math"/>
          <w:kern w:val="0"/>
          <w:sz w:val="24"/>
          <w14:ligatures w14:val="none"/>
        </w:rPr>
        <w:t>‑</w:t>
      </w:r>
      <w:r w:rsidRPr="00625893">
        <w:rPr>
          <w:kern w:val="0"/>
          <w:sz w:val="24"/>
          <w14:ligatures w14:val="none"/>
        </w:rPr>
        <w:t>quality, person</w:t>
      </w:r>
      <w:r w:rsidRPr="00625893">
        <w:rPr>
          <w:rFonts w:ascii="Cambria Math" w:hAnsi="Cambria Math" w:cs="Cambria Math"/>
          <w:kern w:val="0"/>
          <w:sz w:val="24"/>
          <w14:ligatures w14:val="none"/>
        </w:rPr>
        <w:t>‑</w:t>
      </w:r>
      <w:r w:rsidRPr="00625893">
        <w:rPr>
          <w:kern w:val="0"/>
          <w:sz w:val="24"/>
          <w14:ligatures w14:val="none"/>
        </w:rPr>
        <w:t>centred care and support to people in their own homes, helping them to live safely, independently and with dignity.</w:t>
      </w:r>
    </w:p>
    <w:p w14:paraId="12F473C8" w14:textId="5419A186" w:rsidR="00625893" w:rsidRPr="00625893" w:rsidRDefault="00625893" w:rsidP="00625893">
      <w:pPr>
        <w:rPr>
          <w:kern w:val="0"/>
          <w:sz w:val="24"/>
          <w14:ligatures w14:val="none"/>
        </w:rPr>
      </w:pPr>
      <w:r w:rsidRPr="00625893">
        <w:rPr>
          <w:kern w:val="0"/>
          <w:sz w:val="24"/>
          <w14:ligatures w14:val="none"/>
        </w:rPr>
        <w:t xml:space="preserve">This guide explains: - who we are and what we do - how we deliver care - what you can expect from us - how we ensure your safety, rights and </w:t>
      </w:r>
      <w:r w:rsidR="00C9581A" w:rsidRPr="00625893">
        <w:rPr>
          <w:kern w:val="0"/>
          <w:sz w:val="24"/>
          <w14:ligatures w14:val="none"/>
        </w:rPr>
        <w:t>wellbeing.</w:t>
      </w:r>
    </w:p>
    <w:p w14:paraId="3AA894CD" w14:textId="470A77ED" w:rsidR="006A3283" w:rsidRDefault="00625893" w:rsidP="00625893">
      <w:r w:rsidRPr="00625893">
        <w:rPr>
          <w:kern w:val="0"/>
          <w:sz w:val="24"/>
          <w14:ligatures w14:val="none"/>
        </w:rPr>
        <w:t>It is written in clear language and reflects how we actually deliver care in practice.</w:t>
      </w:r>
      <w:r w:rsidR="00000000">
        <w:pict w14:anchorId="1C882317">
          <v:rect id="_x0000_i1026" style="width:0;height:1.5pt" o:hralign="center" o:hrstd="t" o:hr="t"/>
        </w:pict>
      </w:r>
    </w:p>
    <w:p w14:paraId="70615B2E" w14:textId="382B7FD9" w:rsidR="006A3283" w:rsidRPr="005A568A" w:rsidRDefault="006A3283" w:rsidP="006A3283">
      <w:pPr>
        <w:pStyle w:val="Heading2"/>
        <w:rPr>
          <w:color w:val="3D0080" w:themeColor="accent3"/>
        </w:rPr>
      </w:pPr>
      <w:bookmarkStart w:id="4" w:name="our-values-and-culture"/>
      <w:bookmarkEnd w:id="3"/>
      <w:r w:rsidRPr="005A568A">
        <w:rPr>
          <w:color w:val="3D0080" w:themeColor="accent3"/>
        </w:rPr>
        <w:t xml:space="preserve">2. </w:t>
      </w:r>
      <w:r w:rsidR="005D0DBE" w:rsidRPr="005A568A">
        <w:rPr>
          <w:b/>
          <w:bCs/>
          <w:color w:val="3D0080" w:themeColor="accent3"/>
          <w:sz w:val="32"/>
          <w:szCs w:val="36"/>
        </w:rPr>
        <w:t xml:space="preserve">OUR VALUES </w:t>
      </w:r>
    </w:p>
    <w:p w14:paraId="15AD085D" w14:textId="77777777" w:rsidR="00625893" w:rsidRPr="00625893" w:rsidRDefault="00625893" w:rsidP="00625893">
      <w:pPr>
        <w:rPr>
          <w:kern w:val="0"/>
          <w:sz w:val="24"/>
          <w14:ligatures w14:val="none"/>
        </w:rPr>
      </w:pPr>
      <w:r w:rsidRPr="00625893">
        <w:rPr>
          <w:kern w:val="0"/>
          <w:sz w:val="24"/>
          <w14:ligatures w14:val="none"/>
        </w:rPr>
        <w:t>Everything we do is guided by our values:</w:t>
      </w:r>
    </w:p>
    <w:p w14:paraId="2A2696CD" w14:textId="77777777" w:rsidR="00625893" w:rsidRPr="00625893" w:rsidRDefault="00625893" w:rsidP="00625893">
      <w:pPr>
        <w:pStyle w:val="ListParagraph"/>
        <w:numPr>
          <w:ilvl w:val="0"/>
          <w:numId w:val="7"/>
        </w:numPr>
        <w:rPr>
          <w:kern w:val="0"/>
          <w:sz w:val="24"/>
          <w14:ligatures w14:val="none"/>
        </w:rPr>
      </w:pPr>
      <w:r w:rsidRPr="00625893">
        <w:rPr>
          <w:b/>
          <w:bCs/>
          <w:kern w:val="0"/>
          <w:sz w:val="24"/>
          <w14:ligatures w14:val="none"/>
        </w:rPr>
        <w:t>Person</w:t>
      </w:r>
      <w:r w:rsidRPr="00625893">
        <w:rPr>
          <w:rFonts w:ascii="Cambria Math" w:hAnsi="Cambria Math" w:cs="Cambria Math"/>
          <w:b/>
          <w:bCs/>
          <w:kern w:val="0"/>
          <w:sz w:val="24"/>
          <w14:ligatures w14:val="none"/>
        </w:rPr>
        <w:t>‑</w:t>
      </w:r>
      <w:r w:rsidRPr="00625893">
        <w:rPr>
          <w:b/>
          <w:bCs/>
          <w:kern w:val="0"/>
          <w:sz w:val="24"/>
          <w14:ligatures w14:val="none"/>
        </w:rPr>
        <w:t>centred</w:t>
      </w:r>
      <w:r w:rsidRPr="00625893">
        <w:rPr>
          <w:kern w:val="0"/>
          <w:sz w:val="24"/>
          <w14:ligatures w14:val="none"/>
        </w:rPr>
        <w:t xml:space="preserve"> </w:t>
      </w:r>
      <w:r w:rsidRPr="00625893">
        <w:rPr>
          <w:rFonts w:ascii="Bierstadt" w:hAnsi="Bierstadt" w:cs="Bierstadt"/>
          <w:kern w:val="0"/>
          <w:sz w:val="24"/>
          <w14:ligatures w14:val="none"/>
        </w:rPr>
        <w:t>–</w:t>
      </w:r>
      <w:r w:rsidRPr="00625893">
        <w:rPr>
          <w:kern w:val="0"/>
          <w:sz w:val="24"/>
          <w14:ligatures w14:val="none"/>
        </w:rPr>
        <w:t xml:space="preserve"> You are at the centre of all decisions about your care.</w:t>
      </w:r>
    </w:p>
    <w:p w14:paraId="25740719" w14:textId="77777777" w:rsidR="00625893" w:rsidRPr="00625893" w:rsidRDefault="00625893" w:rsidP="00625893">
      <w:pPr>
        <w:pStyle w:val="ListParagraph"/>
        <w:numPr>
          <w:ilvl w:val="0"/>
          <w:numId w:val="7"/>
        </w:numPr>
        <w:rPr>
          <w:kern w:val="0"/>
          <w:sz w:val="24"/>
          <w14:ligatures w14:val="none"/>
        </w:rPr>
      </w:pPr>
      <w:r w:rsidRPr="00625893">
        <w:rPr>
          <w:b/>
          <w:bCs/>
          <w:kern w:val="0"/>
          <w:sz w:val="24"/>
          <w14:ligatures w14:val="none"/>
        </w:rPr>
        <w:t>Caring</w:t>
      </w:r>
      <w:r w:rsidRPr="00625893">
        <w:rPr>
          <w:kern w:val="0"/>
          <w:sz w:val="24"/>
          <w14:ligatures w14:val="none"/>
        </w:rPr>
        <w:t xml:space="preserve"> – We treat people with kindness, respect and compassion.</w:t>
      </w:r>
    </w:p>
    <w:p w14:paraId="6F410EA4" w14:textId="77777777" w:rsidR="00625893" w:rsidRPr="00625893" w:rsidRDefault="00625893" w:rsidP="00625893">
      <w:pPr>
        <w:pStyle w:val="ListParagraph"/>
        <w:numPr>
          <w:ilvl w:val="0"/>
          <w:numId w:val="7"/>
        </w:numPr>
        <w:rPr>
          <w:kern w:val="0"/>
          <w:sz w:val="24"/>
          <w14:ligatures w14:val="none"/>
        </w:rPr>
      </w:pPr>
      <w:r w:rsidRPr="00625893">
        <w:rPr>
          <w:b/>
          <w:bCs/>
          <w:kern w:val="0"/>
          <w:sz w:val="24"/>
          <w14:ligatures w14:val="none"/>
        </w:rPr>
        <w:t>Safe</w:t>
      </w:r>
      <w:r w:rsidRPr="00625893">
        <w:rPr>
          <w:kern w:val="0"/>
          <w:sz w:val="24"/>
          <w14:ligatures w14:val="none"/>
        </w:rPr>
        <w:t xml:space="preserve"> – We manage risk carefully and act quickly if concerns arise.</w:t>
      </w:r>
    </w:p>
    <w:p w14:paraId="2DDB8B23" w14:textId="77777777" w:rsidR="00625893" w:rsidRPr="00625893" w:rsidRDefault="00625893" w:rsidP="00625893">
      <w:pPr>
        <w:pStyle w:val="ListParagraph"/>
        <w:numPr>
          <w:ilvl w:val="0"/>
          <w:numId w:val="7"/>
        </w:numPr>
        <w:rPr>
          <w:kern w:val="0"/>
          <w:sz w:val="24"/>
          <w14:ligatures w14:val="none"/>
        </w:rPr>
      </w:pPr>
      <w:r w:rsidRPr="00625893">
        <w:rPr>
          <w:b/>
          <w:bCs/>
          <w:kern w:val="0"/>
          <w:sz w:val="24"/>
          <w14:ligatures w14:val="none"/>
        </w:rPr>
        <w:t>Professional</w:t>
      </w:r>
      <w:r w:rsidRPr="00625893">
        <w:rPr>
          <w:kern w:val="0"/>
          <w:sz w:val="24"/>
          <w14:ligatures w14:val="none"/>
        </w:rPr>
        <w:t xml:space="preserve"> – Our staff are trained, supervised and accountable.</w:t>
      </w:r>
    </w:p>
    <w:p w14:paraId="5A75845F" w14:textId="77777777" w:rsidR="00625893" w:rsidRPr="00625893" w:rsidRDefault="00625893" w:rsidP="00625893">
      <w:pPr>
        <w:pStyle w:val="ListParagraph"/>
        <w:numPr>
          <w:ilvl w:val="0"/>
          <w:numId w:val="7"/>
        </w:numPr>
        <w:rPr>
          <w:kern w:val="0"/>
          <w:sz w:val="24"/>
          <w14:ligatures w14:val="none"/>
        </w:rPr>
      </w:pPr>
      <w:r w:rsidRPr="00625893">
        <w:rPr>
          <w:b/>
          <w:bCs/>
          <w:kern w:val="0"/>
          <w:sz w:val="24"/>
          <w14:ligatures w14:val="none"/>
        </w:rPr>
        <w:t>Learning</w:t>
      </w:r>
      <w:r w:rsidRPr="00625893">
        <w:rPr>
          <w:rFonts w:ascii="Cambria Math" w:hAnsi="Cambria Math" w:cs="Cambria Math"/>
          <w:b/>
          <w:bCs/>
          <w:kern w:val="0"/>
          <w:sz w:val="24"/>
          <w14:ligatures w14:val="none"/>
        </w:rPr>
        <w:t>‑</w:t>
      </w:r>
      <w:r w:rsidRPr="00625893">
        <w:rPr>
          <w:b/>
          <w:bCs/>
          <w:kern w:val="0"/>
          <w:sz w:val="24"/>
          <w14:ligatures w14:val="none"/>
        </w:rPr>
        <w:t>led</w:t>
      </w:r>
      <w:r w:rsidRPr="00625893">
        <w:rPr>
          <w:kern w:val="0"/>
          <w:sz w:val="24"/>
          <w14:ligatures w14:val="none"/>
        </w:rPr>
        <w:t xml:space="preserve"> </w:t>
      </w:r>
      <w:r w:rsidRPr="00625893">
        <w:rPr>
          <w:rFonts w:ascii="Bierstadt" w:hAnsi="Bierstadt" w:cs="Bierstadt"/>
          <w:kern w:val="0"/>
          <w:sz w:val="24"/>
          <w14:ligatures w14:val="none"/>
        </w:rPr>
        <w:t>–</w:t>
      </w:r>
      <w:r w:rsidRPr="00625893">
        <w:rPr>
          <w:kern w:val="0"/>
          <w:sz w:val="24"/>
          <w14:ligatures w14:val="none"/>
        </w:rPr>
        <w:t xml:space="preserve"> We listen, reflect and continuously improve our service.</w:t>
      </w:r>
    </w:p>
    <w:p w14:paraId="6AF01CE0" w14:textId="77777777" w:rsidR="006A3283" w:rsidRDefault="00000000" w:rsidP="006A3283">
      <w:r>
        <w:pict w14:anchorId="2DB6EFB7">
          <v:rect id="_x0000_i1027" style="width:0;height:1.5pt" o:hralign="center" o:hrstd="t" o:hr="t"/>
        </w:pict>
      </w:r>
    </w:p>
    <w:p w14:paraId="1740AF91" w14:textId="038CA2BA" w:rsidR="00625893" w:rsidRPr="00625893" w:rsidRDefault="00625893" w:rsidP="00625893">
      <w:pPr>
        <w:tabs>
          <w:tab w:val="left" w:pos="2085"/>
        </w:tabs>
      </w:pPr>
    </w:p>
    <w:p w14:paraId="1890A5C1" w14:textId="3B5044C1" w:rsidR="006A3283" w:rsidRPr="005A568A" w:rsidRDefault="005D0DBE" w:rsidP="006A3283">
      <w:pPr>
        <w:pStyle w:val="Heading2"/>
        <w:rPr>
          <w:color w:val="3D0080" w:themeColor="accent3"/>
        </w:rPr>
      </w:pPr>
      <w:bookmarkStart w:id="5" w:name="standards-of-conduct"/>
      <w:bookmarkEnd w:id="4"/>
      <w:r w:rsidRPr="005A568A">
        <w:rPr>
          <w:color w:val="3D0080" w:themeColor="accent3"/>
        </w:rPr>
        <w:lastRenderedPageBreak/>
        <w:t xml:space="preserve">3. </w:t>
      </w:r>
      <w:r w:rsidR="00625893" w:rsidRPr="005A568A">
        <w:rPr>
          <w:b/>
          <w:bCs/>
          <w:color w:val="3D0080" w:themeColor="accent3"/>
          <w:sz w:val="32"/>
          <w:szCs w:val="36"/>
        </w:rPr>
        <w:t>OUR SERVICES</w:t>
      </w:r>
    </w:p>
    <w:p w14:paraId="5DD3E2DA" w14:textId="77777777" w:rsidR="00625893" w:rsidRPr="00625893" w:rsidRDefault="00625893" w:rsidP="00625893">
      <w:pPr>
        <w:pStyle w:val="Heading2"/>
        <w:rPr>
          <w:rFonts w:asciiTheme="minorHAnsi" w:eastAsiaTheme="minorHAnsi" w:hAnsiTheme="minorHAnsi" w:cstheme="minorBidi"/>
          <w:color w:val="auto"/>
          <w:kern w:val="0"/>
          <w:sz w:val="24"/>
          <w:szCs w:val="24"/>
          <w14:ligatures w14:val="none"/>
        </w:rPr>
      </w:pPr>
      <w:bookmarkStart w:id="6" w:name="professional-boundaries"/>
      <w:r w:rsidRPr="00625893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14:ligatures w14:val="none"/>
        </w:rPr>
        <w:t>We provide a wide range of non</w:t>
      </w:r>
      <w:r w:rsidRPr="00625893">
        <w:rPr>
          <w:rFonts w:ascii="Cambria Math" w:eastAsiaTheme="minorHAnsi" w:hAnsi="Cambria Math" w:cs="Cambria Math"/>
          <w:color w:val="auto"/>
          <w:kern w:val="0"/>
          <w:sz w:val="24"/>
          <w:szCs w:val="24"/>
          <w14:ligatures w14:val="none"/>
        </w:rPr>
        <w:t>‑</w:t>
      </w:r>
      <w:r w:rsidRPr="00625893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14:ligatures w14:val="none"/>
        </w:rPr>
        <w:t>nursing care and support, tailored to individual needs. Services may include:</w:t>
      </w:r>
    </w:p>
    <w:p w14:paraId="24B2BAAF" w14:textId="3FEC4A1C" w:rsidR="00625893" w:rsidRPr="00625893" w:rsidRDefault="00625893" w:rsidP="00625893">
      <w:pPr>
        <w:pStyle w:val="Heading2"/>
        <w:numPr>
          <w:ilvl w:val="0"/>
          <w:numId w:val="9"/>
        </w:numPr>
        <w:spacing w:line="240" w:lineRule="auto"/>
        <w:rPr>
          <w:rFonts w:asciiTheme="minorHAnsi" w:eastAsiaTheme="minorHAnsi" w:hAnsiTheme="minorHAnsi" w:cstheme="minorBidi"/>
          <w:color w:val="auto"/>
          <w:kern w:val="0"/>
          <w:sz w:val="24"/>
          <w:szCs w:val="24"/>
          <w14:ligatures w14:val="none"/>
        </w:rPr>
      </w:pPr>
      <w:r w:rsidRPr="00625893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14:ligatures w14:val="none"/>
        </w:rPr>
        <w:t>Personal care (washing, dressing, continence support)</w:t>
      </w:r>
    </w:p>
    <w:p w14:paraId="77B09E38" w14:textId="5487ADF4" w:rsidR="00625893" w:rsidRPr="00625893" w:rsidRDefault="00625893" w:rsidP="00625893">
      <w:pPr>
        <w:pStyle w:val="Heading2"/>
        <w:numPr>
          <w:ilvl w:val="0"/>
          <w:numId w:val="9"/>
        </w:numPr>
        <w:spacing w:line="240" w:lineRule="auto"/>
        <w:rPr>
          <w:rFonts w:asciiTheme="minorHAnsi" w:eastAsiaTheme="minorHAnsi" w:hAnsiTheme="minorHAnsi" w:cstheme="minorBidi"/>
          <w:color w:val="auto"/>
          <w:kern w:val="0"/>
          <w:sz w:val="24"/>
          <w:szCs w:val="24"/>
          <w14:ligatures w14:val="none"/>
        </w:rPr>
      </w:pPr>
      <w:r w:rsidRPr="00625893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14:ligatures w14:val="none"/>
        </w:rPr>
        <w:t>Medication support (in line with assessed needs)</w:t>
      </w:r>
    </w:p>
    <w:p w14:paraId="4DB2B198" w14:textId="74294E91" w:rsidR="00625893" w:rsidRPr="00625893" w:rsidRDefault="00625893" w:rsidP="00625893">
      <w:pPr>
        <w:pStyle w:val="Heading2"/>
        <w:numPr>
          <w:ilvl w:val="0"/>
          <w:numId w:val="9"/>
        </w:numPr>
        <w:spacing w:line="240" w:lineRule="auto"/>
        <w:rPr>
          <w:rFonts w:asciiTheme="minorHAnsi" w:eastAsiaTheme="minorHAnsi" w:hAnsiTheme="minorHAnsi" w:cstheme="minorBidi"/>
          <w:color w:val="auto"/>
          <w:kern w:val="0"/>
          <w:sz w:val="24"/>
          <w:szCs w:val="24"/>
          <w14:ligatures w14:val="none"/>
        </w:rPr>
      </w:pPr>
      <w:r w:rsidRPr="00625893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14:ligatures w14:val="none"/>
        </w:rPr>
        <w:t>Meal preparation and hydration support</w:t>
      </w:r>
    </w:p>
    <w:p w14:paraId="5B53F9BF" w14:textId="6FB80436" w:rsidR="00625893" w:rsidRPr="00625893" w:rsidRDefault="00625893" w:rsidP="00625893">
      <w:pPr>
        <w:pStyle w:val="Heading2"/>
        <w:numPr>
          <w:ilvl w:val="0"/>
          <w:numId w:val="9"/>
        </w:numPr>
        <w:spacing w:line="240" w:lineRule="auto"/>
        <w:rPr>
          <w:rFonts w:asciiTheme="minorHAnsi" w:eastAsiaTheme="minorHAnsi" w:hAnsiTheme="minorHAnsi" w:cstheme="minorBidi"/>
          <w:color w:val="auto"/>
          <w:kern w:val="0"/>
          <w:sz w:val="24"/>
          <w:szCs w:val="24"/>
          <w14:ligatures w14:val="none"/>
        </w:rPr>
      </w:pPr>
      <w:r w:rsidRPr="00625893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14:ligatures w14:val="none"/>
        </w:rPr>
        <w:t>Companionship and social support</w:t>
      </w:r>
    </w:p>
    <w:p w14:paraId="3FA0F2F2" w14:textId="01868F6C" w:rsidR="00625893" w:rsidRPr="00625893" w:rsidRDefault="00625893" w:rsidP="00625893">
      <w:pPr>
        <w:pStyle w:val="Heading2"/>
        <w:numPr>
          <w:ilvl w:val="0"/>
          <w:numId w:val="9"/>
        </w:numPr>
        <w:spacing w:line="240" w:lineRule="auto"/>
        <w:rPr>
          <w:rFonts w:asciiTheme="minorHAnsi" w:eastAsiaTheme="minorHAnsi" w:hAnsiTheme="minorHAnsi" w:cstheme="minorBidi"/>
          <w:color w:val="auto"/>
          <w:kern w:val="0"/>
          <w:sz w:val="24"/>
          <w:szCs w:val="24"/>
          <w14:ligatures w14:val="none"/>
        </w:rPr>
      </w:pPr>
      <w:r w:rsidRPr="00625893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14:ligatures w14:val="none"/>
        </w:rPr>
        <w:t>Support with mobility and transfers</w:t>
      </w:r>
    </w:p>
    <w:p w14:paraId="1C951099" w14:textId="2238C2D5" w:rsidR="00625893" w:rsidRPr="00625893" w:rsidRDefault="00625893" w:rsidP="00625893">
      <w:pPr>
        <w:pStyle w:val="Heading2"/>
        <w:numPr>
          <w:ilvl w:val="0"/>
          <w:numId w:val="9"/>
        </w:numPr>
        <w:spacing w:line="240" w:lineRule="auto"/>
        <w:rPr>
          <w:rFonts w:asciiTheme="minorHAnsi" w:eastAsiaTheme="minorHAnsi" w:hAnsiTheme="minorHAnsi" w:cstheme="minorBidi"/>
          <w:color w:val="auto"/>
          <w:kern w:val="0"/>
          <w:sz w:val="24"/>
          <w:szCs w:val="24"/>
          <w14:ligatures w14:val="none"/>
        </w:rPr>
      </w:pPr>
      <w:r w:rsidRPr="00625893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14:ligatures w14:val="none"/>
        </w:rPr>
        <w:t>Prompting and reassurance</w:t>
      </w:r>
    </w:p>
    <w:p w14:paraId="4865224C" w14:textId="77777777" w:rsidR="00625893" w:rsidRDefault="00625893" w:rsidP="00625893">
      <w:pPr>
        <w:pStyle w:val="Heading2"/>
        <w:rPr>
          <w:rFonts w:asciiTheme="minorHAnsi" w:eastAsiaTheme="minorHAnsi" w:hAnsiTheme="minorHAnsi" w:cstheme="minorBidi"/>
          <w:color w:val="auto"/>
          <w:kern w:val="0"/>
          <w:sz w:val="24"/>
          <w:szCs w:val="24"/>
          <w14:ligatures w14:val="none"/>
        </w:rPr>
      </w:pPr>
      <w:r w:rsidRPr="00625893">
        <w:rPr>
          <w:rFonts w:asciiTheme="minorHAnsi" w:eastAsiaTheme="minorHAnsi" w:hAnsiTheme="minorHAnsi" w:cstheme="minorBidi"/>
          <w:color w:val="auto"/>
          <w:kern w:val="0"/>
          <w:sz w:val="24"/>
          <w:szCs w:val="24"/>
          <w14:ligatures w14:val="none"/>
        </w:rPr>
        <w:t>Your care will always be based on an individual assessment and care plan.</w:t>
      </w:r>
    </w:p>
    <w:p w14:paraId="0EC677C7" w14:textId="77777777" w:rsidR="006A3283" w:rsidRDefault="00000000" w:rsidP="006A3283">
      <w:r>
        <w:pict w14:anchorId="5E170876">
          <v:rect id="_x0000_i1028" style="width:0;height:1.5pt" o:hralign="center" o:hrstd="t" o:hr="t"/>
        </w:pict>
      </w:r>
    </w:p>
    <w:p w14:paraId="6EEDC975" w14:textId="1EC24A79" w:rsidR="006A3283" w:rsidRPr="005A568A" w:rsidRDefault="006A3283" w:rsidP="006A3283">
      <w:pPr>
        <w:pStyle w:val="Heading2"/>
        <w:rPr>
          <w:color w:val="3D0080" w:themeColor="accent3"/>
        </w:rPr>
      </w:pPr>
      <w:bookmarkStart w:id="7" w:name="safeguarding-adults"/>
      <w:bookmarkEnd w:id="5"/>
      <w:bookmarkEnd w:id="6"/>
      <w:r w:rsidRPr="005A568A">
        <w:rPr>
          <w:color w:val="3D0080" w:themeColor="accent3"/>
        </w:rPr>
        <w:t xml:space="preserve">4. </w:t>
      </w:r>
      <w:r w:rsidR="00625893" w:rsidRPr="005A568A">
        <w:rPr>
          <w:b/>
          <w:bCs/>
          <w:color w:val="3D0080" w:themeColor="accent3"/>
          <w:sz w:val="32"/>
          <w:szCs w:val="36"/>
        </w:rPr>
        <w:t>ASSESSMENT AND CARE PLANNING</w:t>
      </w:r>
    </w:p>
    <w:p w14:paraId="4B38B97F" w14:textId="77777777" w:rsidR="00625893" w:rsidRPr="00625893" w:rsidRDefault="00625893" w:rsidP="00625893">
      <w:pPr>
        <w:rPr>
          <w:kern w:val="0"/>
          <w:sz w:val="24"/>
          <w14:ligatures w14:val="none"/>
        </w:rPr>
      </w:pPr>
      <w:r w:rsidRPr="00625893">
        <w:rPr>
          <w:kern w:val="0"/>
          <w:sz w:val="24"/>
          <w14:ligatures w14:val="none"/>
        </w:rPr>
        <w:t>Before care starts, we complete a full assessment to understand your needs, preferences and goals.</w:t>
      </w:r>
    </w:p>
    <w:p w14:paraId="5A311673" w14:textId="2EF23046" w:rsidR="00625893" w:rsidRPr="00625893" w:rsidRDefault="00625893" w:rsidP="00625893">
      <w:pPr>
        <w:rPr>
          <w:kern w:val="0"/>
          <w:sz w:val="24"/>
          <w14:ligatures w14:val="none"/>
        </w:rPr>
      </w:pPr>
      <w:r w:rsidRPr="00625893">
        <w:rPr>
          <w:kern w:val="0"/>
          <w:sz w:val="24"/>
          <w14:ligatures w14:val="none"/>
        </w:rPr>
        <w:t xml:space="preserve">Your care plan will: - be personalised to you - reflect what matters to you - include risk assessments where needed - be reviewed regularly or if your needs </w:t>
      </w:r>
      <w:r w:rsidR="00C9581A" w:rsidRPr="00625893">
        <w:rPr>
          <w:kern w:val="0"/>
          <w:sz w:val="24"/>
          <w14:ligatures w14:val="none"/>
        </w:rPr>
        <w:t>change.</w:t>
      </w:r>
    </w:p>
    <w:p w14:paraId="298C5D1E" w14:textId="28372766" w:rsidR="006A3283" w:rsidRDefault="00625893" w:rsidP="00625893">
      <w:r w:rsidRPr="00625893">
        <w:rPr>
          <w:kern w:val="0"/>
          <w:sz w:val="24"/>
          <w14:ligatures w14:val="none"/>
        </w:rPr>
        <w:t>You (and your representative, if appropriate) will be involved in all decisions about your care.</w:t>
      </w:r>
      <w:r w:rsidR="00000000">
        <w:pict w14:anchorId="34AC6D8F">
          <v:rect id="_x0000_i1029" style="width:0;height:1.5pt" o:hralign="center" o:hrstd="t" o:hr="t"/>
        </w:pict>
      </w:r>
    </w:p>
    <w:p w14:paraId="08DD08F1" w14:textId="161F9826" w:rsidR="006A3283" w:rsidRPr="005A568A" w:rsidRDefault="006A3283" w:rsidP="006A3283">
      <w:pPr>
        <w:pStyle w:val="Heading2"/>
        <w:rPr>
          <w:b/>
          <w:bCs/>
          <w:color w:val="3D0080" w:themeColor="accent3"/>
          <w:sz w:val="32"/>
          <w:szCs w:val="36"/>
        </w:rPr>
      </w:pPr>
      <w:bookmarkStart w:id="8" w:name="mental-capacity-consent-and-choice"/>
      <w:bookmarkEnd w:id="7"/>
      <w:r w:rsidRPr="005A568A">
        <w:rPr>
          <w:color w:val="3D0080" w:themeColor="accent3"/>
        </w:rPr>
        <w:t xml:space="preserve">5. </w:t>
      </w:r>
      <w:r w:rsidR="00625893" w:rsidRPr="005A568A">
        <w:rPr>
          <w:b/>
          <w:bCs/>
          <w:color w:val="3D0080" w:themeColor="accent3"/>
          <w:sz w:val="32"/>
          <w:szCs w:val="36"/>
        </w:rPr>
        <w:t>CHOICE. CONSENT AND MENTAL CAPACITY</w:t>
      </w:r>
    </w:p>
    <w:p w14:paraId="56E654F9" w14:textId="77777777" w:rsidR="00625893" w:rsidRPr="00625893" w:rsidRDefault="00625893" w:rsidP="00625893">
      <w:pPr>
        <w:rPr>
          <w:kern w:val="0"/>
          <w:sz w:val="24"/>
          <w14:ligatures w14:val="none"/>
        </w:rPr>
      </w:pPr>
      <w:r w:rsidRPr="00625893">
        <w:rPr>
          <w:kern w:val="0"/>
          <w:sz w:val="24"/>
          <w14:ligatures w14:val="none"/>
        </w:rPr>
        <w:t>We respect your right to make your own choices.</w:t>
      </w:r>
    </w:p>
    <w:p w14:paraId="5D56A78D" w14:textId="77777777" w:rsidR="00625893" w:rsidRPr="00625893" w:rsidRDefault="00625893" w:rsidP="00625893">
      <w:pPr>
        <w:rPr>
          <w:kern w:val="0"/>
          <w:sz w:val="24"/>
          <w14:ligatures w14:val="none"/>
        </w:rPr>
      </w:pPr>
      <w:r w:rsidRPr="00625893">
        <w:rPr>
          <w:kern w:val="0"/>
          <w:sz w:val="24"/>
          <w14:ligatures w14:val="none"/>
        </w:rPr>
        <w:t xml:space="preserve">Our staff work in line with the </w:t>
      </w:r>
      <w:r w:rsidRPr="00625893">
        <w:rPr>
          <w:b/>
          <w:bCs/>
          <w:kern w:val="0"/>
          <w:sz w:val="24"/>
          <w14:ligatures w14:val="none"/>
        </w:rPr>
        <w:t>Mental Capacity Act 2005</w:t>
      </w:r>
      <w:r w:rsidRPr="00625893">
        <w:rPr>
          <w:kern w:val="0"/>
          <w:sz w:val="24"/>
          <w14:ligatures w14:val="none"/>
        </w:rPr>
        <w:t>, which means: - we assume you have capacity unless assessed otherwise - we support you to make decisions wherever possible - we respect unwise decisions - if you lack capacity for a specific decision, we act in your best interests using the least restrictive option</w:t>
      </w:r>
    </w:p>
    <w:p w14:paraId="11996DDD" w14:textId="6066B6EB" w:rsidR="006A3283" w:rsidRDefault="00625893" w:rsidP="00625893">
      <w:r w:rsidRPr="00625893">
        <w:rPr>
          <w:kern w:val="0"/>
          <w:sz w:val="24"/>
          <w14:ligatures w14:val="none"/>
        </w:rPr>
        <w:lastRenderedPageBreak/>
        <w:t>Your consent is sought before care is provided.</w:t>
      </w:r>
      <w:r w:rsidR="00000000">
        <w:pict w14:anchorId="55F3E6DB">
          <v:rect id="_x0000_i1030" style="width:0;height:1.5pt" o:hralign="center" o:hrstd="t" o:hr="t"/>
        </w:pict>
      </w:r>
    </w:p>
    <w:p w14:paraId="46187AF2" w14:textId="7F64ABD5" w:rsidR="006A3283" w:rsidRPr="005A568A" w:rsidRDefault="006A3283" w:rsidP="006A3283">
      <w:pPr>
        <w:pStyle w:val="Heading2"/>
        <w:rPr>
          <w:color w:val="3D0080" w:themeColor="accent3"/>
        </w:rPr>
      </w:pPr>
      <w:bookmarkStart w:id="9" w:name="personcentred-care-dignity-and-respect"/>
      <w:bookmarkEnd w:id="8"/>
      <w:r w:rsidRPr="005A568A">
        <w:rPr>
          <w:color w:val="3D0080" w:themeColor="accent3"/>
        </w:rPr>
        <w:t xml:space="preserve">6. </w:t>
      </w:r>
      <w:r w:rsidR="00625893" w:rsidRPr="005A568A">
        <w:rPr>
          <w:b/>
          <w:bCs/>
          <w:color w:val="3D0080" w:themeColor="accent3"/>
          <w:sz w:val="32"/>
          <w:szCs w:val="36"/>
        </w:rPr>
        <w:t>DIGNITY, PRIVACY AND RESPECT</w:t>
      </w:r>
    </w:p>
    <w:p w14:paraId="34628B18" w14:textId="77777777" w:rsidR="00625893" w:rsidRPr="00625893" w:rsidRDefault="00625893" w:rsidP="00625893">
      <w:pPr>
        <w:rPr>
          <w:kern w:val="0"/>
          <w:sz w:val="24"/>
          <w14:ligatures w14:val="none"/>
        </w:rPr>
      </w:pPr>
      <w:r w:rsidRPr="00625893">
        <w:rPr>
          <w:kern w:val="0"/>
          <w:sz w:val="24"/>
          <w14:ligatures w14:val="none"/>
        </w:rPr>
        <w:t>We are committed to treating everyone with dignity and respect.</w:t>
      </w:r>
    </w:p>
    <w:p w14:paraId="437EDE9A" w14:textId="2C5F9AB9" w:rsidR="00625893" w:rsidRPr="00625893" w:rsidRDefault="00625893" w:rsidP="00625893">
      <w:pPr>
        <w:rPr>
          <w:kern w:val="0"/>
          <w:sz w:val="24"/>
          <w14:ligatures w14:val="none"/>
        </w:rPr>
      </w:pPr>
      <w:r w:rsidRPr="00625893">
        <w:rPr>
          <w:kern w:val="0"/>
          <w:sz w:val="24"/>
          <w14:ligatures w14:val="none"/>
        </w:rPr>
        <w:t xml:space="preserve">This means: - respecting your privacy - supporting independence - maintaining confidentiality - being polite, respectful and professional at all </w:t>
      </w:r>
      <w:r w:rsidR="00C9581A" w:rsidRPr="00625893">
        <w:rPr>
          <w:kern w:val="0"/>
          <w:sz w:val="24"/>
          <w14:ligatures w14:val="none"/>
        </w:rPr>
        <w:t>times.</w:t>
      </w:r>
    </w:p>
    <w:p w14:paraId="5A307352" w14:textId="752E8D56" w:rsidR="006A3283" w:rsidRPr="005D0DBE" w:rsidRDefault="00625893" w:rsidP="00625893">
      <w:r w:rsidRPr="00625893">
        <w:rPr>
          <w:kern w:val="0"/>
          <w:sz w:val="24"/>
          <w14:ligatures w14:val="none"/>
        </w:rPr>
        <w:t>We will always explain what we are doing and involve you in your care.</w:t>
      </w:r>
      <w:r w:rsidR="00000000">
        <w:pict w14:anchorId="08EC4C95">
          <v:rect id="_x0000_i1031" style="width:0;height:1.5pt" o:hralign="center" o:hrstd="t" o:hr="t"/>
        </w:pict>
      </w:r>
      <w:bookmarkStart w:id="10" w:name="medicines-management"/>
      <w:bookmarkEnd w:id="9"/>
    </w:p>
    <w:p w14:paraId="0FC506A8" w14:textId="71FDD70F" w:rsidR="006A3283" w:rsidRPr="005A568A" w:rsidRDefault="006A3283" w:rsidP="006A3283">
      <w:pPr>
        <w:pStyle w:val="Heading2"/>
        <w:rPr>
          <w:color w:val="3D0080" w:themeColor="accent3"/>
        </w:rPr>
      </w:pPr>
      <w:r w:rsidRPr="005A568A">
        <w:rPr>
          <w:color w:val="3D0080" w:themeColor="accent3"/>
        </w:rPr>
        <w:t xml:space="preserve">7. </w:t>
      </w:r>
      <w:r w:rsidR="005D0DBE" w:rsidRPr="005A568A">
        <w:rPr>
          <w:b/>
          <w:bCs/>
          <w:color w:val="3D0080" w:themeColor="accent3"/>
          <w:sz w:val="32"/>
          <w:szCs w:val="36"/>
        </w:rPr>
        <w:t xml:space="preserve">MEDICINES </w:t>
      </w:r>
      <w:r w:rsidR="00625893" w:rsidRPr="005A568A">
        <w:rPr>
          <w:b/>
          <w:bCs/>
          <w:color w:val="3D0080" w:themeColor="accent3"/>
          <w:sz w:val="32"/>
          <w:szCs w:val="36"/>
        </w:rPr>
        <w:t>SUPPORT</w:t>
      </w:r>
    </w:p>
    <w:p w14:paraId="0C9CC2FD" w14:textId="77777777" w:rsidR="00625893" w:rsidRPr="00625893" w:rsidRDefault="00625893" w:rsidP="00625893">
      <w:pPr>
        <w:rPr>
          <w:kern w:val="0"/>
          <w:sz w:val="24"/>
          <w14:ligatures w14:val="none"/>
        </w:rPr>
      </w:pPr>
      <w:r w:rsidRPr="00625893">
        <w:rPr>
          <w:kern w:val="0"/>
          <w:sz w:val="24"/>
          <w14:ligatures w14:val="none"/>
        </w:rPr>
        <w:t>Medication support is provided only where this has been assessed as appropriate.</w:t>
      </w:r>
    </w:p>
    <w:p w14:paraId="74F11164" w14:textId="6E441307" w:rsidR="00625893" w:rsidRPr="00625893" w:rsidRDefault="00625893" w:rsidP="00625893">
      <w:pPr>
        <w:rPr>
          <w:kern w:val="0"/>
          <w:sz w:val="24"/>
          <w14:ligatures w14:val="none"/>
        </w:rPr>
      </w:pPr>
      <w:r w:rsidRPr="00625893">
        <w:rPr>
          <w:kern w:val="0"/>
          <w:sz w:val="24"/>
          <w14:ligatures w14:val="none"/>
        </w:rPr>
        <w:t xml:space="preserve">Our approach: - support is delivered in line with your care plan and risk assessment - medicines are recorded using a </w:t>
      </w:r>
      <w:r w:rsidRPr="00625893">
        <w:rPr>
          <w:b/>
          <w:bCs/>
          <w:kern w:val="0"/>
          <w:sz w:val="24"/>
          <w14:ligatures w14:val="none"/>
        </w:rPr>
        <w:t>digital medication record (eMAR)</w:t>
      </w:r>
      <w:r w:rsidRPr="00625893">
        <w:rPr>
          <w:kern w:val="0"/>
          <w:sz w:val="24"/>
          <w14:ligatures w14:val="none"/>
        </w:rPr>
        <w:t xml:space="preserve"> - staff are trained and assessed as competent - PRN (as required) medication follows a clear </w:t>
      </w:r>
      <w:r w:rsidR="00C9581A" w:rsidRPr="00625893">
        <w:rPr>
          <w:kern w:val="0"/>
          <w:sz w:val="24"/>
          <w14:ligatures w14:val="none"/>
        </w:rPr>
        <w:t>protocol.</w:t>
      </w:r>
    </w:p>
    <w:p w14:paraId="3C83C494" w14:textId="5F350CFB" w:rsidR="006A3283" w:rsidRDefault="00625893" w:rsidP="00625893">
      <w:r w:rsidRPr="00625893">
        <w:rPr>
          <w:kern w:val="0"/>
          <w:sz w:val="24"/>
          <w14:ligatures w14:val="none"/>
        </w:rPr>
        <w:t>If there are any concerns about medication, these are escalated promptly.</w:t>
      </w:r>
      <w:r w:rsidR="00000000">
        <w:pict w14:anchorId="6C42AE9E">
          <v:rect id="_x0000_i1032" style="width:0;height:1.5pt" o:hralign="center" o:hrstd="t" o:hr="t"/>
        </w:pict>
      </w:r>
    </w:p>
    <w:p w14:paraId="26194725" w14:textId="7F635939" w:rsidR="006A3283" w:rsidRPr="005A568A" w:rsidRDefault="006A3283" w:rsidP="006A3283">
      <w:pPr>
        <w:pStyle w:val="Heading2"/>
        <w:rPr>
          <w:color w:val="3D0080" w:themeColor="accent3"/>
        </w:rPr>
      </w:pPr>
      <w:bookmarkStart w:id="11" w:name="infection-prevention-and-control"/>
      <w:bookmarkEnd w:id="10"/>
      <w:r w:rsidRPr="005A568A">
        <w:rPr>
          <w:color w:val="3D0080" w:themeColor="accent3"/>
        </w:rPr>
        <w:t xml:space="preserve">8. </w:t>
      </w:r>
      <w:r w:rsidR="005D0DBE" w:rsidRPr="005A568A">
        <w:rPr>
          <w:b/>
          <w:bCs/>
          <w:color w:val="3D0080" w:themeColor="accent3"/>
          <w:sz w:val="32"/>
          <w:szCs w:val="36"/>
        </w:rPr>
        <w:t>INFECTION PREVENTION AND CONTROL</w:t>
      </w:r>
    </w:p>
    <w:p w14:paraId="32543646" w14:textId="77777777" w:rsidR="00625893" w:rsidRPr="00625893" w:rsidRDefault="00625893" w:rsidP="00625893">
      <w:pPr>
        <w:rPr>
          <w:kern w:val="0"/>
          <w:sz w:val="24"/>
          <w14:ligatures w14:val="none"/>
        </w:rPr>
      </w:pPr>
      <w:r w:rsidRPr="00625893">
        <w:rPr>
          <w:kern w:val="0"/>
          <w:sz w:val="24"/>
          <w14:ligatures w14:val="none"/>
        </w:rPr>
        <w:t>We follow current infection prevention and control guidance to protect you, our staff and others.</w:t>
      </w:r>
    </w:p>
    <w:p w14:paraId="63B2EDED" w14:textId="3BDB9D85" w:rsidR="00625893" w:rsidRPr="00625893" w:rsidRDefault="00625893" w:rsidP="00625893">
      <w:pPr>
        <w:rPr>
          <w:kern w:val="0"/>
          <w:sz w:val="24"/>
          <w14:ligatures w14:val="none"/>
        </w:rPr>
      </w:pPr>
      <w:r w:rsidRPr="00625893">
        <w:rPr>
          <w:kern w:val="0"/>
          <w:sz w:val="24"/>
          <w14:ligatures w14:val="none"/>
        </w:rPr>
        <w:t xml:space="preserve">This includes: - good hand hygiene - appropriate use of PPE - clean and safe working practices - staff training and </w:t>
      </w:r>
      <w:r w:rsidR="00C9581A" w:rsidRPr="00625893">
        <w:rPr>
          <w:kern w:val="0"/>
          <w:sz w:val="24"/>
          <w14:ligatures w14:val="none"/>
        </w:rPr>
        <w:t>monitoring.</w:t>
      </w:r>
    </w:p>
    <w:p w14:paraId="2BE5BCDB" w14:textId="625E7669" w:rsidR="006A3283" w:rsidRDefault="00625893" w:rsidP="00625893">
      <w:r w:rsidRPr="00625893">
        <w:rPr>
          <w:kern w:val="0"/>
          <w:sz w:val="24"/>
          <w14:ligatures w14:val="none"/>
        </w:rPr>
        <w:t>We adapt our approach based on individual risk and current guidance.</w:t>
      </w:r>
      <w:r w:rsidR="00000000">
        <w:pict w14:anchorId="5531CFF8">
          <v:rect id="_x0000_i1033" style="width:0;height:1.5pt" o:hralign="center" o:hrstd="t" o:hr="t"/>
        </w:pict>
      </w:r>
    </w:p>
    <w:p w14:paraId="278AE411" w14:textId="355F6984" w:rsidR="006A3283" w:rsidRPr="005A568A" w:rsidRDefault="006A3283" w:rsidP="006A3283">
      <w:pPr>
        <w:pStyle w:val="Heading2"/>
        <w:rPr>
          <w:color w:val="3D0080" w:themeColor="accent3"/>
        </w:rPr>
      </w:pPr>
      <w:bookmarkStart w:id="12" w:name="Xd55cc2e63a47c7859d289a51347f4faff1a85b5"/>
      <w:bookmarkEnd w:id="11"/>
      <w:r w:rsidRPr="005A568A">
        <w:rPr>
          <w:color w:val="3D0080" w:themeColor="accent3"/>
        </w:rPr>
        <w:t xml:space="preserve">9. </w:t>
      </w:r>
      <w:r w:rsidR="005D0DBE" w:rsidRPr="005A568A">
        <w:rPr>
          <w:b/>
          <w:bCs/>
          <w:color w:val="3D0080" w:themeColor="accent3"/>
          <w:sz w:val="32"/>
          <w:szCs w:val="36"/>
        </w:rPr>
        <w:t xml:space="preserve">DIGITAL CARE RECORDS AND </w:t>
      </w:r>
      <w:r w:rsidR="00625893" w:rsidRPr="005A568A">
        <w:rPr>
          <w:b/>
          <w:bCs/>
          <w:color w:val="3D0080" w:themeColor="accent3"/>
          <w:sz w:val="32"/>
          <w:szCs w:val="36"/>
        </w:rPr>
        <w:t>CONFIDENTIALITY</w:t>
      </w:r>
    </w:p>
    <w:p w14:paraId="5D9D8634" w14:textId="77777777" w:rsidR="00625893" w:rsidRPr="00625893" w:rsidRDefault="00625893" w:rsidP="00625893">
      <w:pPr>
        <w:rPr>
          <w:kern w:val="0"/>
          <w:sz w:val="24"/>
          <w14:ligatures w14:val="none"/>
        </w:rPr>
      </w:pPr>
      <w:r w:rsidRPr="00625893">
        <w:rPr>
          <w:kern w:val="0"/>
          <w:sz w:val="24"/>
          <w14:ligatures w14:val="none"/>
        </w:rPr>
        <w:t>Opieka uses secure digital care records.</w:t>
      </w:r>
    </w:p>
    <w:p w14:paraId="7F32587F" w14:textId="6BAF3850" w:rsidR="00625893" w:rsidRPr="00625893" w:rsidRDefault="00625893" w:rsidP="00625893">
      <w:pPr>
        <w:rPr>
          <w:kern w:val="0"/>
          <w:sz w:val="24"/>
          <w14:ligatures w14:val="none"/>
        </w:rPr>
      </w:pPr>
      <w:r w:rsidRPr="00625893">
        <w:rPr>
          <w:kern w:val="0"/>
          <w:sz w:val="24"/>
          <w14:ligatures w14:val="none"/>
        </w:rPr>
        <w:lastRenderedPageBreak/>
        <w:t xml:space="preserve">This allows us to: - keep care plans up to date - record care accurately - improve communication - support safe and consistent </w:t>
      </w:r>
      <w:r w:rsidR="00C9581A" w:rsidRPr="00625893">
        <w:rPr>
          <w:kern w:val="0"/>
          <w:sz w:val="24"/>
          <w14:ligatures w14:val="none"/>
        </w:rPr>
        <w:t>care.</w:t>
      </w:r>
    </w:p>
    <w:p w14:paraId="53F945C5" w14:textId="4979F7A6" w:rsidR="006A3283" w:rsidRDefault="00625893" w:rsidP="00625893">
      <w:r w:rsidRPr="00625893">
        <w:rPr>
          <w:kern w:val="0"/>
          <w:sz w:val="24"/>
          <w14:ligatures w14:val="none"/>
        </w:rPr>
        <w:t xml:space="preserve">Your information is handled in line with </w:t>
      </w:r>
      <w:r w:rsidRPr="00625893">
        <w:rPr>
          <w:b/>
          <w:bCs/>
          <w:kern w:val="0"/>
          <w:sz w:val="24"/>
          <w14:ligatures w14:val="none"/>
        </w:rPr>
        <w:t>UK GDPR and the Data Protection Act 2018.</w:t>
      </w:r>
      <w:r w:rsidR="00000000">
        <w:pict w14:anchorId="73043E93">
          <v:rect id="_x0000_i1034" style="width:0;height:1.5pt" o:hralign="center" o:hrstd="t" o:hr="t"/>
        </w:pict>
      </w:r>
    </w:p>
    <w:p w14:paraId="1CF67893" w14:textId="1408BAD2" w:rsidR="006A3283" w:rsidRPr="005A568A" w:rsidRDefault="006A3283" w:rsidP="006A3283">
      <w:pPr>
        <w:pStyle w:val="Heading2"/>
        <w:rPr>
          <w:color w:val="3D0080" w:themeColor="accent3"/>
        </w:rPr>
      </w:pPr>
      <w:bookmarkStart w:id="13" w:name="X0beab5a40ceb7e5d19c634eb20743642efedafe"/>
      <w:bookmarkEnd w:id="12"/>
      <w:r w:rsidRPr="005A568A">
        <w:rPr>
          <w:color w:val="3D0080" w:themeColor="accent3"/>
        </w:rPr>
        <w:t xml:space="preserve">10. </w:t>
      </w:r>
      <w:r w:rsidR="00625893" w:rsidRPr="005A568A">
        <w:rPr>
          <w:b/>
          <w:bCs/>
          <w:color w:val="3D0080" w:themeColor="accent3"/>
          <w:sz w:val="32"/>
          <w:szCs w:val="36"/>
        </w:rPr>
        <w:t>SAFETY, ACCIDENTS AND INCIDENTS</w:t>
      </w:r>
    </w:p>
    <w:p w14:paraId="7EDE08B7" w14:textId="77777777" w:rsidR="00625893" w:rsidRPr="00625893" w:rsidRDefault="00625893" w:rsidP="00625893">
      <w:pPr>
        <w:rPr>
          <w:kern w:val="0"/>
          <w:sz w:val="24"/>
          <w14:ligatures w14:val="none"/>
        </w:rPr>
      </w:pPr>
      <w:r w:rsidRPr="00625893">
        <w:rPr>
          <w:kern w:val="0"/>
          <w:sz w:val="24"/>
          <w14:ligatures w14:val="none"/>
        </w:rPr>
        <w:t>Your safety is very important to us.</w:t>
      </w:r>
    </w:p>
    <w:p w14:paraId="403B9ED3" w14:textId="27015D3A" w:rsidR="006A3283" w:rsidRDefault="00625893" w:rsidP="00625893">
      <w:r w:rsidRPr="00625893">
        <w:rPr>
          <w:kern w:val="0"/>
          <w:sz w:val="24"/>
          <w14:ligatures w14:val="none"/>
        </w:rPr>
        <w:t>If an accident, incident or near miss occurs: - staff take immediate action to keep you safe - the incident is recorded using our incident reporting system - management review the incident and take any necessary follow</w:t>
      </w:r>
      <w:r w:rsidRPr="00625893">
        <w:rPr>
          <w:rFonts w:ascii="Cambria Math" w:hAnsi="Cambria Math" w:cs="Cambria Math"/>
          <w:kern w:val="0"/>
          <w:sz w:val="24"/>
          <w14:ligatures w14:val="none"/>
        </w:rPr>
        <w:t>‑</w:t>
      </w:r>
      <w:r w:rsidRPr="00625893">
        <w:rPr>
          <w:kern w:val="0"/>
          <w:sz w:val="24"/>
          <w14:ligatures w14:val="none"/>
        </w:rPr>
        <w:t>up action - learning is used to improve care and reduce risk</w:t>
      </w:r>
      <w:r w:rsidR="00000000">
        <w:pict w14:anchorId="04E1734F">
          <v:rect id="_x0000_i1035" style="width:0;height:1.5pt" o:hralign="center" o:hrstd="t" o:hr="t"/>
        </w:pict>
      </w:r>
    </w:p>
    <w:p w14:paraId="4A48E216" w14:textId="47CEBD5B" w:rsidR="006A3283" w:rsidRPr="005A568A" w:rsidRDefault="006A3283" w:rsidP="006A3283">
      <w:pPr>
        <w:pStyle w:val="Heading2"/>
        <w:rPr>
          <w:color w:val="3D0080" w:themeColor="accent3"/>
        </w:rPr>
      </w:pPr>
      <w:bookmarkStart w:id="14" w:name="lone-working-and-personal-safety"/>
      <w:bookmarkEnd w:id="13"/>
      <w:r w:rsidRPr="005A568A">
        <w:rPr>
          <w:color w:val="3D0080" w:themeColor="accent3"/>
        </w:rPr>
        <w:t xml:space="preserve">11. </w:t>
      </w:r>
      <w:r w:rsidR="00625893" w:rsidRPr="005A568A">
        <w:rPr>
          <w:b/>
          <w:bCs/>
          <w:color w:val="3D0080" w:themeColor="accent3"/>
          <w:sz w:val="32"/>
          <w:szCs w:val="36"/>
        </w:rPr>
        <w:t>SAFEGUARDING ADULTS</w:t>
      </w:r>
    </w:p>
    <w:p w14:paraId="55BBC1D3" w14:textId="77777777" w:rsidR="00625893" w:rsidRPr="00625893" w:rsidRDefault="00625893" w:rsidP="00625893">
      <w:pPr>
        <w:rPr>
          <w:kern w:val="0"/>
          <w:sz w:val="24"/>
          <w14:ligatures w14:val="none"/>
        </w:rPr>
      </w:pPr>
      <w:r w:rsidRPr="00625893">
        <w:rPr>
          <w:kern w:val="0"/>
          <w:sz w:val="24"/>
          <w14:ligatures w14:val="none"/>
        </w:rPr>
        <w:t>We have a zero</w:t>
      </w:r>
      <w:r w:rsidRPr="00625893">
        <w:rPr>
          <w:rFonts w:ascii="Cambria Math" w:hAnsi="Cambria Math" w:cs="Cambria Math"/>
          <w:kern w:val="0"/>
          <w:sz w:val="24"/>
          <w14:ligatures w14:val="none"/>
        </w:rPr>
        <w:t>‑</w:t>
      </w:r>
      <w:r w:rsidRPr="00625893">
        <w:rPr>
          <w:kern w:val="0"/>
          <w:sz w:val="24"/>
          <w14:ligatures w14:val="none"/>
        </w:rPr>
        <w:t>tolerance approach to abuse and neglect.</w:t>
      </w:r>
    </w:p>
    <w:p w14:paraId="1F07A108" w14:textId="4AAC251B" w:rsidR="00625893" w:rsidRPr="00625893" w:rsidRDefault="00625893" w:rsidP="00625893">
      <w:pPr>
        <w:rPr>
          <w:kern w:val="0"/>
          <w:sz w:val="24"/>
          <w14:ligatures w14:val="none"/>
        </w:rPr>
      </w:pPr>
      <w:r w:rsidRPr="00625893">
        <w:rPr>
          <w:kern w:val="0"/>
          <w:sz w:val="24"/>
          <w14:ligatures w14:val="none"/>
        </w:rPr>
        <w:t xml:space="preserve">If we are concerned about your safety: - we will act immediately - concerns will be reported appropriately - we will work with other professionals where </w:t>
      </w:r>
      <w:r w:rsidR="00C9581A" w:rsidRPr="00625893">
        <w:rPr>
          <w:kern w:val="0"/>
          <w:sz w:val="24"/>
          <w14:ligatures w14:val="none"/>
        </w:rPr>
        <w:t>required.</w:t>
      </w:r>
    </w:p>
    <w:p w14:paraId="1F950DCC" w14:textId="02B98088" w:rsidR="006A3283" w:rsidRDefault="00625893" w:rsidP="00625893">
      <w:r w:rsidRPr="00625893">
        <w:rPr>
          <w:kern w:val="0"/>
          <w:sz w:val="24"/>
          <w14:ligatures w14:val="none"/>
        </w:rPr>
        <w:t>You have the right to be safe and protected from harm.</w:t>
      </w:r>
      <w:r w:rsidR="00000000">
        <w:pict w14:anchorId="5811525F">
          <v:rect id="_x0000_i1036" style="width:0;height:1.5pt" o:hralign="center" o:hrstd="t" o:hr="t"/>
        </w:pict>
      </w:r>
    </w:p>
    <w:p w14:paraId="343F0747" w14:textId="27058F43" w:rsidR="006A3283" w:rsidRPr="005A568A" w:rsidRDefault="006A3283" w:rsidP="006A3283">
      <w:pPr>
        <w:pStyle w:val="Heading2"/>
        <w:rPr>
          <w:b/>
          <w:bCs/>
          <w:color w:val="3D0080" w:themeColor="accent3"/>
          <w:sz w:val="32"/>
          <w:szCs w:val="36"/>
        </w:rPr>
      </w:pPr>
      <w:bookmarkStart w:id="15" w:name="training-supervision-and-development"/>
      <w:bookmarkEnd w:id="14"/>
      <w:r w:rsidRPr="005A568A">
        <w:rPr>
          <w:color w:val="3D0080" w:themeColor="accent3"/>
        </w:rPr>
        <w:t xml:space="preserve">12. </w:t>
      </w:r>
      <w:r w:rsidR="00625893" w:rsidRPr="005A568A">
        <w:rPr>
          <w:b/>
          <w:bCs/>
          <w:color w:val="3D0080" w:themeColor="accent3"/>
          <w:sz w:val="32"/>
          <w:szCs w:val="36"/>
        </w:rPr>
        <w:t>FEEDBACK, COMPLAINTS AND CONCERNS</w:t>
      </w:r>
    </w:p>
    <w:p w14:paraId="599FF20B" w14:textId="77777777" w:rsidR="00625893" w:rsidRPr="00625893" w:rsidRDefault="00625893" w:rsidP="00625893">
      <w:pPr>
        <w:rPr>
          <w:kern w:val="0"/>
          <w:sz w:val="24"/>
          <w14:ligatures w14:val="none"/>
        </w:rPr>
      </w:pPr>
      <w:r w:rsidRPr="00625893">
        <w:rPr>
          <w:kern w:val="0"/>
          <w:sz w:val="24"/>
          <w14:ligatures w14:val="none"/>
        </w:rPr>
        <w:t>We welcome feedback and use it to improve our service.</w:t>
      </w:r>
    </w:p>
    <w:p w14:paraId="681588B4" w14:textId="0DE958BE" w:rsidR="00625893" w:rsidRPr="00625893" w:rsidRDefault="00625893" w:rsidP="00625893">
      <w:pPr>
        <w:rPr>
          <w:kern w:val="0"/>
          <w:sz w:val="24"/>
          <w14:ligatures w14:val="none"/>
        </w:rPr>
      </w:pPr>
      <w:r w:rsidRPr="00625893">
        <w:rPr>
          <w:kern w:val="0"/>
          <w:sz w:val="24"/>
          <w14:ligatures w14:val="none"/>
        </w:rPr>
        <w:t xml:space="preserve">If you have a concern or complaint: - please tell us as soon as possible - we will listen and respond promptly - you will not be treated differently for raising </w:t>
      </w:r>
      <w:r w:rsidR="00C9581A" w:rsidRPr="00625893">
        <w:rPr>
          <w:kern w:val="0"/>
          <w:sz w:val="24"/>
          <w14:ligatures w14:val="none"/>
        </w:rPr>
        <w:t>concerns.</w:t>
      </w:r>
    </w:p>
    <w:p w14:paraId="4ED4F7D5" w14:textId="1D2A5322" w:rsidR="006A3283" w:rsidRDefault="00625893" w:rsidP="00625893">
      <w:r w:rsidRPr="00625893">
        <w:rPr>
          <w:kern w:val="0"/>
          <w:sz w:val="24"/>
          <w14:ligatures w14:val="none"/>
        </w:rPr>
        <w:t>We can also provide information about independent advocacy services if required.</w:t>
      </w:r>
      <w:r w:rsidR="00000000">
        <w:pict w14:anchorId="2B91FAF4">
          <v:rect id="_x0000_i1037" style="width:0;height:1.5pt" o:hralign="center" o:hrstd="t" o:hr="t"/>
        </w:pict>
      </w:r>
    </w:p>
    <w:p w14:paraId="5B3488E9" w14:textId="3D43C648" w:rsidR="006A3283" w:rsidRPr="005A568A" w:rsidRDefault="006A3283" w:rsidP="006A3283">
      <w:pPr>
        <w:pStyle w:val="Heading2"/>
        <w:rPr>
          <w:color w:val="3D0080" w:themeColor="accent3"/>
        </w:rPr>
      </w:pPr>
      <w:bookmarkStart w:id="16" w:name="spot-checks-and-quality-assurance"/>
      <w:bookmarkEnd w:id="15"/>
      <w:r w:rsidRPr="005A568A">
        <w:rPr>
          <w:color w:val="3D0080" w:themeColor="accent3"/>
        </w:rPr>
        <w:lastRenderedPageBreak/>
        <w:t xml:space="preserve">13. </w:t>
      </w:r>
      <w:r w:rsidR="00625893" w:rsidRPr="005A568A">
        <w:rPr>
          <w:b/>
          <w:bCs/>
          <w:color w:val="3D0080" w:themeColor="accent3"/>
          <w:sz w:val="32"/>
          <w:szCs w:val="36"/>
        </w:rPr>
        <w:t>QUALITY ASSURANCE AND IMPROVEMENT</w:t>
      </w:r>
    </w:p>
    <w:p w14:paraId="576F2FA1" w14:textId="7DC26BFE" w:rsidR="00625893" w:rsidRPr="00625893" w:rsidRDefault="00625893" w:rsidP="00625893">
      <w:pPr>
        <w:pStyle w:val="BodyText"/>
        <w:rPr>
          <w:kern w:val="0"/>
          <w:sz w:val="24"/>
          <w14:ligatures w14:val="none"/>
        </w:rPr>
      </w:pPr>
      <w:r w:rsidRPr="00625893">
        <w:rPr>
          <w:kern w:val="0"/>
          <w:sz w:val="24"/>
          <w14:ligatures w14:val="none"/>
        </w:rPr>
        <w:t xml:space="preserve">We monitor the quality of our service through: - spot checks and observation of care - supervision and training - review of incidents and themes - feedback from people using the </w:t>
      </w:r>
      <w:r w:rsidR="00C9581A" w:rsidRPr="00625893">
        <w:rPr>
          <w:kern w:val="0"/>
          <w:sz w:val="24"/>
          <w14:ligatures w14:val="none"/>
        </w:rPr>
        <w:t>service.</w:t>
      </w:r>
    </w:p>
    <w:p w14:paraId="6F1BD436" w14:textId="745AF64D" w:rsidR="006A3283" w:rsidRDefault="00625893" w:rsidP="00625893">
      <w:pPr>
        <w:pStyle w:val="BodyText"/>
      </w:pPr>
      <w:r w:rsidRPr="00625893">
        <w:rPr>
          <w:kern w:val="0"/>
          <w:sz w:val="24"/>
          <w14:ligatures w14:val="none"/>
        </w:rPr>
        <w:t>Learning from this is used to improve care and support</w:t>
      </w:r>
      <w:r w:rsidR="006A3283" w:rsidRPr="001A09BC">
        <w:rPr>
          <w:sz w:val="24"/>
          <w:szCs w:val="22"/>
        </w:rPr>
        <w:t>.</w:t>
      </w:r>
      <w:r w:rsidR="00000000">
        <w:pict w14:anchorId="1A552076">
          <v:rect id="_x0000_i1038" style="width:0;height:1.5pt" o:hralign="center" o:hrstd="t" o:hr="t"/>
        </w:pict>
      </w:r>
    </w:p>
    <w:p w14:paraId="19A91B39" w14:textId="27C2D980" w:rsidR="006A3283" w:rsidRPr="005A568A" w:rsidRDefault="006A3283" w:rsidP="006A3283">
      <w:pPr>
        <w:pStyle w:val="Heading2"/>
        <w:rPr>
          <w:color w:val="3D0080" w:themeColor="accent3"/>
        </w:rPr>
      </w:pPr>
      <w:bookmarkStart w:id="17" w:name="whistleblowing"/>
      <w:bookmarkEnd w:id="16"/>
      <w:r w:rsidRPr="005A568A">
        <w:rPr>
          <w:color w:val="3D0080" w:themeColor="accent3"/>
        </w:rPr>
        <w:t xml:space="preserve">14. </w:t>
      </w:r>
      <w:r w:rsidR="00625893" w:rsidRPr="005A568A">
        <w:rPr>
          <w:b/>
          <w:bCs/>
          <w:color w:val="3D0080" w:themeColor="accent3"/>
          <w:sz w:val="32"/>
          <w:szCs w:val="36"/>
        </w:rPr>
        <w:t>CONTACTING US</w:t>
      </w:r>
    </w:p>
    <w:p w14:paraId="2217B6B8" w14:textId="77777777" w:rsidR="00625893" w:rsidRDefault="00625893" w:rsidP="00625893">
      <w:pPr>
        <w:rPr>
          <w:kern w:val="0"/>
          <w:sz w:val="24"/>
          <w14:ligatures w14:val="none"/>
        </w:rPr>
      </w:pPr>
      <w:r w:rsidRPr="00625893">
        <w:rPr>
          <w:kern w:val="0"/>
          <w:sz w:val="24"/>
          <w14:ligatures w14:val="none"/>
        </w:rPr>
        <w:t>Office contact: General queries should be raised during office hours.</w:t>
      </w:r>
    </w:p>
    <w:p w14:paraId="548D8AD8" w14:textId="55145716" w:rsidR="00625893" w:rsidRPr="00625893" w:rsidRDefault="00625893" w:rsidP="00625893">
      <w:pPr>
        <w:rPr>
          <w:kern w:val="0"/>
          <w:sz w:val="24"/>
          <w14:ligatures w14:val="none"/>
        </w:rPr>
      </w:pPr>
      <w:r w:rsidRPr="00203C74">
        <w:rPr>
          <w:lang w:val="en-GB"/>
        </w:rPr>
        <w:t xml:space="preserve">Tel: </w:t>
      </w:r>
      <w:r>
        <w:rPr>
          <w:lang w:val="en-GB"/>
        </w:rPr>
        <w:t>01482 770903</w:t>
      </w:r>
      <w:r w:rsidRPr="00203C74">
        <w:rPr>
          <w:lang w:val="en-GB"/>
        </w:rPr>
        <w:br/>
        <w:t xml:space="preserve">Email: </w:t>
      </w:r>
      <w:r>
        <w:rPr>
          <w:lang w:val="en-GB"/>
        </w:rPr>
        <w:t>info@opieka.co.uk</w:t>
      </w:r>
      <w:r w:rsidRPr="00203C74">
        <w:rPr>
          <w:lang w:val="en-GB"/>
        </w:rPr>
        <w:br/>
        <w:t xml:space="preserve">Office hours: </w:t>
      </w:r>
      <w:r>
        <w:rPr>
          <w:lang w:val="en-GB"/>
        </w:rPr>
        <w:t>8am – 5pm Mon-Fri</w:t>
      </w:r>
    </w:p>
    <w:p w14:paraId="02C967EC" w14:textId="77777777" w:rsidR="00625893" w:rsidRDefault="00625893" w:rsidP="00625893">
      <w:pPr>
        <w:rPr>
          <w:kern w:val="0"/>
          <w:sz w:val="24"/>
          <w14:ligatures w14:val="none"/>
        </w:rPr>
      </w:pPr>
      <w:r w:rsidRPr="00625893">
        <w:rPr>
          <w:kern w:val="0"/>
          <w:sz w:val="24"/>
          <w14:ligatures w14:val="none"/>
        </w:rPr>
        <w:t>Out</w:t>
      </w:r>
      <w:r w:rsidRPr="00625893">
        <w:rPr>
          <w:rFonts w:ascii="Cambria Math" w:hAnsi="Cambria Math" w:cs="Cambria Math"/>
          <w:kern w:val="0"/>
          <w:sz w:val="24"/>
          <w14:ligatures w14:val="none"/>
        </w:rPr>
        <w:t>‑</w:t>
      </w:r>
      <w:r w:rsidRPr="00625893">
        <w:rPr>
          <w:kern w:val="0"/>
          <w:sz w:val="24"/>
          <w14:ligatures w14:val="none"/>
        </w:rPr>
        <w:t>of</w:t>
      </w:r>
      <w:r w:rsidRPr="00625893">
        <w:rPr>
          <w:rFonts w:ascii="Cambria Math" w:hAnsi="Cambria Math" w:cs="Cambria Math"/>
          <w:kern w:val="0"/>
          <w:sz w:val="24"/>
          <w14:ligatures w14:val="none"/>
        </w:rPr>
        <w:t>‑</w:t>
      </w:r>
      <w:r w:rsidRPr="00625893">
        <w:rPr>
          <w:kern w:val="0"/>
          <w:sz w:val="24"/>
          <w14:ligatures w14:val="none"/>
        </w:rPr>
        <w:t>hours support: An on</w:t>
      </w:r>
      <w:r w:rsidRPr="00625893">
        <w:rPr>
          <w:rFonts w:ascii="Cambria Math" w:hAnsi="Cambria Math" w:cs="Cambria Math"/>
          <w:kern w:val="0"/>
          <w:sz w:val="24"/>
          <w14:ligatures w14:val="none"/>
        </w:rPr>
        <w:t>‑</w:t>
      </w:r>
      <w:r w:rsidRPr="00625893">
        <w:rPr>
          <w:kern w:val="0"/>
          <w:sz w:val="24"/>
          <w14:ligatures w14:val="none"/>
        </w:rPr>
        <w:t>call manager is available outside of office hours to provide advice, guidance and support for urgent concerns or incidents.</w:t>
      </w:r>
    </w:p>
    <w:p w14:paraId="23B49146" w14:textId="6135E3F9" w:rsidR="00625893" w:rsidRPr="00625893" w:rsidRDefault="00625893" w:rsidP="00625893">
      <w:pPr>
        <w:rPr>
          <w:kern w:val="0"/>
          <w:sz w:val="24"/>
          <w14:ligatures w14:val="none"/>
        </w:rPr>
      </w:pPr>
      <w:r w:rsidRPr="00203C74">
        <w:rPr>
          <w:lang w:val="en-GB"/>
        </w:rPr>
        <w:t xml:space="preserve">Tel: </w:t>
      </w:r>
      <w:r>
        <w:rPr>
          <w:lang w:val="en-GB"/>
        </w:rPr>
        <w:t>01482 770903</w:t>
      </w:r>
      <w:r w:rsidRPr="00203C74">
        <w:rPr>
          <w:lang w:val="en-GB"/>
        </w:rPr>
        <w:br/>
      </w:r>
      <w:r w:rsidRPr="001A09BC">
        <w:rPr>
          <w:sz w:val="24"/>
          <w:szCs w:val="22"/>
          <w:lang w:val="en-GB"/>
        </w:rPr>
        <w:t>Routine</w:t>
      </w:r>
      <w:r w:rsidRPr="001A09BC">
        <w:rPr>
          <w:sz w:val="24"/>
          <w:szCs w:val="22"/>
        </w:rPr>
        <w:t xml:space="preserve"> matters should be raised during office hours. Management support is available out of hours for advice, escalation and urgent concerns.</w:t>
      </w:r>
    </w:p>
    <w:p w14:paraId="0E30BEF9" w14:textId="03A46942" w:rsidR="006A3283" w:rsidRDefault="00625893" w:rsidP="00625893">
      <w:r w:rsidRPr="00625893">
        <w:rPr>
          <w:kern w:val="0"/>
          <w:sz w:val="24"/>
          <w14:ligatures w14:val="none"/>
        </w:rPr>
        <w:t>Emergency: If there is immediate danger, contact emergency services on 999.</w:t>
      </w:r>
      <w:r w:rsidR="00000000">
        <w:pict w14:anchorId="4ECAFCB9">
          <v:rect id="_x0000_i1039" style="width:0;height:1.5pt" o:hralign="center" o:hrstd="t" o:hr="t"/>
        </w:pict>
      </w:r>
    </w:p>
    <w:p w14:paraId="4CA84A13" w14:textId="1DC5B395" w:rsidR="006A3283" w:rsidRPr="005A568A" w:rsidRDefault="005D0DBE" w:rsidP="006A3283">
      <w:pPr>
        <w:pStyle w:val="Heading3"/>
        <w:rPr>
          <w:b/>
          <w:bCs/>
          <w:color w:val="3D0080" w:themeColor="accent3"/>
          <w:sz w:val="32"/>
          <w:szCs w:val="32"/>
        </w:rPr>
      </w:pPr>
      <w:bookmarkStart w:id="18" w:name="review-and-updates"/>
      <w:bookmarkStart w:id="19" w:name="a-final-word"/>
      <w:bookmarkEnd w:id="17"/>
      <w:r w:rsidRPr="005A568A">
        <w:rPr>
          <w:b/>
          <w:bCs/>
          <w:color w:val="3D0080" w:themeColor="accent3"/>
          <w:sz w:val="32"/>
          <w:szCs w:val="32"/>
        </w:rPr>
        <w:t>A FINAL WORD</w:t>
      </w:r>
    </w:p>
    <w:p w14:paraId="450F364D" w14:textId="77777777" w:rsidR="00625893" w:rsidRPr="00625893" w:rsidRDefault="00625893" w:rsidP="00625893">
      <w:pPr>
        <w:rPr>
          <w:kern w:val="0"/>
          <w:sz w:val="24"/>
          <w14:ligatures w14:val="none"/>
        </w:rPr>
      </w:pPr>
      <w:r w:rsidRPr="00625893">
        <w:rPr>
          <w:kern w:val="0"/>
          <w:sz w:val="24"/>
          <w14:ligatures w14:val="none"/>
        </w:rPr>
        <w:t>At Opieka, we believe high</w:t>
      </w:r>
      <w:r w:rsidRPr="00625893">
        <w:rPr>
          <w:rFonts w:ascii="Cambria Math" w:hAnsi="Cambria Math" w:cs="Cambria Math"/>
          <w:kern w:val="0"/>
          <w:sz w:val="24"/>
          <w14:ligatures w14:val="none"/>
        </w:rPr>
        <w:t>‑</w:t>
      </w:r>
      <w:r w:rsidRPr="00625893">
        <w:rPr>
          <w:kern w:val="0"/>
          <w:sz w:val="24"/>
          <w14:ligatures w14:val="none"/>
        </w:rPr>
        <w:t>quality care is built on trust, respect and partnership.</w:t>
      </w:r>
    </w:p>
    <w:p w14:paraId="73A30FBF" w14:textId="77777777" w:rsidR="00625893" w:rsidRPr="00625893" w:rsidRDefault="00625893" w:rsidP="00625893">
      <w:pPr>
        <w:rPr>
          <w:kern w:val="0"/>
          <w:sz w:val="24"/>
          <w14:ligatures w14:val="none"/>
        </w:rPr>
      </w:pPr>
      <w:r w:rsidRPr="00625893">
        <w:rPr>
          <w:kern w:val="0"/>
          <w:sz w:val="24"/>
          <w14:ligatures w14:val="none"/>
        </w:rPr>
        <w:t>We are committed to working with you and those important to you to provide safe, caring and responsive support.</w:t>
      </w:r>
    </w:p>
    <w:p w14:paraId="64DB92CB" w14:textId="2A698CE2" w:rsidR="006A3283" w:rsidRPr="00034345" w:rsidRDefault="00625893" w:rsidP="00625893">
      <w:pPr>
        <w:rPr>
          <w:sz w:val="24"/>
          <w:szCs w:val="22"/>
        </w:rPr>
      </w:pPr>
      <w:r w:rsidRPr="00625893">
        <w:rPr>
          <w:kern w:val="0"/>
          <w:sz w:val="24"/>
          <w14:ligatures w14:val="none"/>
        </w:rPr>
        <w:t>Thank you for choosing Opieka Homecare Ltd.</w:t>
      </w:r>
      <w:r w:rsidR="00000000">
        <w:rPr>
          <w:sz w:val="24"/>
          <w:szCs w:val="22"/>
        </w:rPr>
        <w:pict w14:anchorId="18317742">
          <v:rect id="_x0000_i1040" style="width:0;height:1.5pt" o:hralign="center" o:hrstd="t" o:hr="t"/>
        </w:pict>
      </w:r>
      <w:bookmarkEnd w:id="2"/>
      <w:bookmarkEnd w:id="18"/>
      <w:bookmarkEnd w:id="19"/>
    </w:p>
    <w:p w14:paraId="22AD4CC9" w14:textId="1DF34A89" w:rsidR="009D7F43" w:rsidRPr="00625893" w:rsidRDefault="005527E0" w:rsidP="00625893">
      <w:pPr>
        <w:spacing w:after="160" w:line="278" w:lineRule="auto"/>
        <w:rPr>
          <w:b/>
          <w:bCs/>
          <w:sz w:val="22"/>
          <w:szCs w:val="20"/>
          <w:lang w:val="en-GB"/>
        </w:rPr>
      </w:pPr>
      <w:r w:rsidRPr="005527E0">
        <w:rPr>
          <w:b/>
          <w:bCs/>
          <w:sz w:val="22"/>
          <w:szCs w:val="20"/>
        </w:rPr>
        <w:t xml:space="preserve">For </w:t>
      </w:r>
      <w:r w:rsidR="00625893">
        <w:rPr>
          <w:b/>
          <w:bCs/>
          <w:sz w:val="22"/>
          <w:szCs w:val="20"/>
        </w:rPr>
        <w:t xml:space="preserve">further </w:t>
      </w:r>
      <w:r w:rsidRPr="005527E0">
        <w:rPr>
          <w:b/>
          <w:bCs/>
          <w:sz w:val="22"/>
          <w:szCs w:val="20"/>
        </w:rPr>
        <w:t>detailed policies, procedures, and additional information, please contact the office directly.</w:t>
      </w:r>
    </w:p>
    <w:sectPr w:rsidR="009D7F43" w:rsidRPr="00625893" w:rsidSect="006A328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DDBAC" w14:textId="77777777" w:rsidR="00C04AD1" w:rsidRDefault="00C04AD1" w:rsidP="009D7F43">
      <w:pPr>
        <w:spacing w:after="0" w:line="240" w:lineRule="auto"/>
      </w:pPr>
      <w:r>
        <w:separator/>
      </w:r>
    </w:p>
  </w:endnote>
  <w:endnote w:type="continuationSeparator" w:id="0">
    <w:p w14:paraId="7AC859F0" w14:textId="77777777" w:rsidR="00C04AD1" w:rsidRDefault="00C04AD1" w:rsidP="009D7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16728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97ECC5" w14:textId="11140DFE" w:rsidR="00424822" w:rsidRDefault="004248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2399D" w14:textId="77777777" w:rsidR="00C04AD1" w:rsidRDefault="00C04AD1" w:rsidP="009D7F43">
      <w:pPr>
        <w:spacing w:after="0" w:line="240" w:lineRule="auto"/>
      </w:pPr>
      <w:r>
        <w:separator/>
      </w:r>
    </w:p>
  </w:footnote>
  <w:footnote w:type="continuationSeparator" w:id="0">
    <w:p w14:paraId="65AD5D74" w14:textId="77777777" w:rsidR="00C04AD1" w:rsidRDefault="00C04AD1" w:rsidP="009D7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6281"/>
    </w:tblGrid>
    <w:tr w:rsidR="006E4E8B" w14:paraId="55A31BDD" w14:textId="77777777" w:rsidTr="006E4E8B">
      <w:trPr>
        <w:trHeight w:val="841"/>
      </w:trPr>
      <w:tc>
        <w:tcPr>
          <w:tcW w:w="3681" w:type="dxa"/>
        </w:tcPr>
        <w:p w14:paraId="6C08DE6E" w14:textId="51BA575B" w:rsidR="006E4E8B" w:rsidRDefault="006E4E8B" w:rsidP="006E4E8B">
          <w:pPr>
            <w:pStyle w:val="Header"/>
          </w:pPr>
          <w:r>
            <w:rPr>
              <w:noProof/>
            </w:rPr>
            <w:drawing>
              <wp:inline distT="0" distB="0" distL="0" distR="0" wp14:anchorId="2A006649" wp14:editId="3B5AE75E">
                <wp:extent cx="1257300" cy="628650"/>
                <wp:effectExtent l="0" t="0" r="0" b="0"/>
                <wp:docPr id="1741812769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786" cy="628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81" w:type="dxa"/>
        </w:tcPr>
        <w:p w14:paraId="3ED5CE40" w14:textId="2CB671A5" w:rsidR="006E4E8B" w:rsidRPr="006E4E8B" w:rsidRDefault="000D62DA" w:rsidP="006E4E8B">
          <w:pPr>
            <w:pStyle w:val="Header"/>
            <w:rPr>
              <w:b/>
              <w:bCs/>
            </w:rPr>
          </w:pPr>
          <w:r>
            <w:rPr>
              <w:b/>
              <w:bCs/>
            </w:rPr>
            <w:t>Service User Guide</w:t>
          </w:r>
          <w:r w:rsidR="00B74794">
            <w:rPr>
              <w:b/>
              <w:bCs/>
            </w:rPr>
            <w:t xml:space="preserve"> 2026</w:t>
          </w:r>
        </w:p>
        <w:p w14:paraId="2B4A1F64" w14:textId="7D18231B" w:rsidR="006E4E8B" w:rsidRPr="006E4E8B" w:rsidRDefault="006E4E8B" w:rsidP="006E4E8B">
          <w:pPr>
            <w:pStyle w:val="Header"/>
            <w:rPr>
              <w:color w:val="D71920"/>
            </w:rPr>
          </w:pPr>
          <w:r w:rsidRPr="006E4E8B">
            <w:rPr>
              <w:color w:val="D71920"/>
            </w:rPr>
            <w:t>Your guide to person-centered care at Opieka</w:t>
          </w:r>
        </w:p>
      </w:tc>
    </w:tr>
  </w:tbl>
  <w:p w14:paraId="207714F8" w14:textId="43425F6C" w:rsidR="00091083" w:rsidRDefault="00091083" w:rsidP="006E4E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1F1CEE7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C102D3"/>
    <w:multiLevelType w:val="hybridMultilevel"/>
    <w:tmpl w:val="106E9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B7D1F"/>
    <w:multiLevelType w:val="hybridMultilevel"/>
    <w:tmpl w:val="B770C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130C2"/>
    <w:multiLevelType w:val="multilevel"/>
    <w:tmpl w:val="9A08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052541"/>
    <w:multiLevelType w:val="multilevel"/>
    <w:tmpl w:val="E8B0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0315C6"/>
    <w:multiLevelType w:val="hybridMultilevel"/>
    <w:tmpl w:val="96085A82"/>
    <w:lvl w:ilvl="0" w:tplc="5100E868">
      <w:numFmt w:val="bullet"/>
      <w:lvlText w:val="•"/>
      <w:lvlJc w:val="left"/>
      <w:pPr>
        <w:ind w:left="1080" w:hanging="720"/>
      </w:pPr>
      <w:rPr>
        <w:rFonts w:ascii="Bierstadt" w:eastAsiaTheme="minorHAnsi" w:hAnsi="Bierstad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A6CBA"/>
    <w:multiLevelType w:val="multilevel"/>
    <w:tmpl w:val="B0EA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3F0B47"/>
    <w:multiLevelType w:val="multilevel"/>
    <w:tmpl w:val="8AEE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8D2BF5"/>
    <w:multiLevelType w:val="multilevel"/>
    <w:tmpl w:val="FD86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2261788">
    <w:abstractNumId w:val="3"/>
  </w:num>
  <w:num w:numId="2" w16cid:durableId="764037221">
    <w:abstractNumId w:val="4"/>
  </w:num>
  <w:num w:numId="3" w16cid:durableId="172957538">
    <w:abstractNumId w:val="6"/>
  </w:num>
  <w:num w:numId="4" w16cid:durableId="1806657511">
    <w:abstractNumId w:val="7"/>
  </w:num>
  <w:num w:numId="5" w16cid:durableId="848714927">
    <w:abstractNumId w:val="0"/>
  </w:num>
  <w:num w:numId="6" w16cid:durableId="1720936884">
    <w:abstractNumId w:val="8"/>
  </w:num>
  <w:num w:numId="7" w16cid:durableId="656038664">
    <w:abstractNumId w:val="1"/>
  </w:num>
  <w:num w:numId="8" w16cid:durableId="1026294416">
    <w:abstractNumId w:val="2"/>
  </w:num>
  <w:num w:numId="9" w16cid:durableId="5503831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readOnly" w:enforcement="1" w:cryptProviderType="rsaAES" w:cryptAlgorithmClass="hash" w:cryptAlgorithmType="typeAny" w:cryptAlgorithmSid="14" w:cryptSpinCount="100000" w:hash="E9ejUyuwJ5080ftjRKyCLZQfaGfTgO9SiLkTQee1MQzD9NPhMcho6ECgQuXdlXm+3Z+XPGyrIKSu8brwVuACVQ==" w:salt="bgTnLHfLKPdyQRA7Iqr+Z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73"/>
    <w:rsid w:val="00001A39"/>
    <w:rsid w:val="00013646"/>
    <w:rsid w:val="00034345"/>
    <w:rsid w:val="0004216C"/>
    <w:rsid w:val="000429AE"/>
    <w:rsid w:val="00052087"/>
    <w:rsid w:val="00091083"/>
    <w:rsid w:val="00093B38"/>
    <w:rsid w:val="000B7884"/>
    <w:rsid w:val="000D62DA"/>
    <w:rsid w:val="000E7C4D"/>
    <w:rsid w:val="00132334"/>
    <w:rsid w:val="00187930"/>
    <w:rsid w:val="001A09BC"/>
    <w:rsid w:val="001F1FDC"/>
    <w:rsid w:val="002048B1"/>
    <w:rsid w:val="00205F0C"/>
    <w:rsid w:val="002A42CC"/>
    <w:rsid w:val="002D656A"/>
    <w:rsid w:val="003033D8"/>
    <w:rsid w:val="00350494"/>
    <w:rsid w:val="003850C8"/>
    <w:rsid w:val="0039618E"/>
    <w:rsid w:val="003C1DA1"/>
    <w:rsid w:val="003C7F00"/>
    <w:rsid w:val="004102F7"/>
    <w:rsid w:val="0041748C"/>
    <w:rsid w:val="004179CA"/>
    <w:rsid w:val="00424822"/>
    <w:rsid w:val="0049027F"/>
    <w:rsid w:val="004B7118"/>
    <w:rsid w:val="004C0B12"/>
    <w:rsid w:val="004E6E3F"/>
    <w:rsid w:val="005527E0"/>
    <w:rsid w:val="00555ADC"/>
    <w:rsid w:val="005A568A"/>
    <w:rsid w:val="005A5C5A"/>
    <w:rsid w:val="005C38E6"/>
    <w:rsid w:val="005D0DBE"/>
    <w:rsid w:val="005F4A30"/>
    <w:rsid w:val="006035B7"/>
    <w:rsid w:val="00625893"/>
    <w:rsid w:val="00647C46"/>
    <w:rsid w:val="00655C00"/>
    <w:rsid w:val="006653CC"/>
    <w:rsid w:val="00686FA9"/>
    <w:rsid w:val="006A3283"/>
    <w:rsid w:val="006E4E8B"/>
    <w:rsid w:val="006F0F3C"/>
    <w:rsid w:val="006F71E6"/>
    <w:rsid w:val="007379D2"/>
    <w:rsid w:val="0079453D"/>
    <w:rsid w:val="007A4625"/>
    <w:rsid w:val="007A75A3"/>
    <w:rsid w:val="00816611"/>
    <w:rsid w:val="008348AD"/>
    <w:rsid w:val="00856443"/>
    <w:rsid w:val="00887152"/>
    <w:rsid w:val="008B0FB6"/>
    <w:rsid w:val="008F5AB7"/>
    <w:rsid w:val="009D7F43"/>
    <w:rsid w:val="00A01973"/>
    <w:rsid w:val="00AE7FDF"/>
    <w:rsid w:val="00B62D7A"/>
    <w:rsid w:val="00B74794"/>
    <w:rsid w:val="00B754F9"/>
    <w:rsid w:val="00B91E99"/>
    <w:rsid w:val="00BD5C69"/>
    <w:rsid w:val="00BE54AA"/>
    <w:rsid w:val="00C046AA"/>
    <w:rsid w:val="00C04AD1"/>
    <w:rsid w:val="00C42E26"/>
    <w:rsid w:val="00C9581A"/>
    <w:rsid w:val="00CB57D1"/>
    <w:rsid w:val="00D05646"/>
    <w:rsid w:val="00D24EE8"/>
    <w:rsid w:val="00D3430F"/>
    <w:rsid w:val="00E132F1"/>
    <w:rsid w:val="00E16AE0"/>
    <w:rsid w:val="00E23FC2"/>
    <w:rsid w:val="00E3044C"/>
    <w:rsid w:val="00E8118B"/>
    <w:rsid w:val="00EB5CFC"/>
    <w:rsid w:val="00EC3948"/>
    <w:rsid w:val="00ED5F0D"/>
    <w:rsid w:val="00EE739C"/>
    <w:rsid w:val="00EF4E6D"/>
    <w:rsid w:val="00F138E1"/>
    <w:rsid w:val="00F162C2"/>
    <w:rsid w:val="00F666A4"/>
    <w:rsid w:val="00FD5ADB"/>
    <w:rsid w:val="00FF5767"/>
    <w:rsid w:val="0B1DE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DE9F2"/>
  <w15:chartTrackingRefBased/>
  <w15:docId w15:val="{BE9536BC-C66C-4ABF-AD61-3008F34A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1E6"/>
    <w:pPr>
      <w:spacing w:after="240" w:line="288" w:lineRule="auto"/>
    </w:pPr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2E26"/>
    <w:pPr>
      <w:keepNext/>
      <w:keepLines/>
      <w:spacing w:before="720" w:after="120"/>
      <w:outlineLvl w:val="0"/>
    </w:pPr>
    <w:rPr>
      <w:rFonts w:asciiTheme="majorHAnsi" w:eastAsiaTheme="majorEastAsia" w:hAnsiTheme="majorHAnsi" w:cstheme="majorBidi"/>
      <w:b/>
      <w:caps/>
      <w:color w:val="000000" w:themeColor="text1"/>
      <w:spacing w:val="20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01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4B5F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A01973"/>
    <w:pPr>
      <w:keepNext/>
      <w:keepLines/>
      <w:spacing w:before="160" w:after="80"/>
      <w:outlineLvl w:val="2"/>
    </w:pPr>
    <w:rPr>
      <w:rFonts w:eastAsiaTheme="majorEastAsia" w:cstheme="majorBidi"/>
      <w:color w:val="004B5F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01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4B5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01973"/>
    <w:pPr>
      <w:keepNext/>
      <w:keepLines/>
      <w:spacing w:before="80" w:after="40"/>
      <w:outlineLvl w:val="4"/>
    </w:pPr>
    <w:rPr>
      <w:rFonts w:eastAsiaTheme="majorEastAsia" w:cstheme="majorBidi"/>
      <w:color w:val="004B5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01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01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01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01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E26"/>
    <w:rPr>
      <w:rFonts w:asciiTheme="majorHAnsi" w:eastAsiaTheme="majorEastAsia" w:hAnsiTheme="majorHAnsi" w:cstheme="majorBidi"/>
      <w:b/>
      <w:caps/>
      <w:color w:val="000000" w:themeColor="text1"/>
      <w:spacing w:val="20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1E6"/>
    <w:rPr>
      <w:rFonts w:asciiTheme="majorHAnsi" w:eastAsiaTheme="majorEastAsia" w:hAnsiTheme="majorHAnsi" w:cstheme="majorBidi"/>
      <w:color w:val="004B5F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1E6"/>
    <w:rPr>
      <w:rFonts w:eastAsiaTheme="majorEastAsia" w:cstheme="majorBidi"/>
      <w:color w:val="004B5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1E6"/>
    <w:rPr>
      <w:rFonts w:eastAsiaTheme="majorEastAsia" w:cstheme="majorBidi"/>
      <w:i/>
      <w:iCs/>
      <w:color w:val="004B5F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1E6"/>
    <w:rPr>
      <w:rFonts w:eastAsiaTheme="majorEastAsia" w:cstheme="majorBidi"/>
      <w:color w:val="004B5F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1E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1E6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1E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1E6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16611"/>
    <w:pPr>
      <w:spacing w:after="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spacing w:val="2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611"/>
    <w:rPr>
      <w:rFonts w:asciiTheme="majorHAnsi" w:eastAsiaTheme="majorEastAsia" w:hAnsiTheme="majorHAnsi" w:cstheme="majorBidi"/>
      <w:b/>
      <w:caps/>
      <w:color w:val="000000" w:themeColor="text1"/>
      <w:spacing w:val="2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1E6"/>
    <w:pPr>
      <w:spacing w:after="0" w:line="240" w:lineRule="auto"/>
    </w:pPr>
    <w:rPr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6F71E6"/>
    <w:rPr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A01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F71E6"/>
    <w:rPr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6F71E6"/>
    <w:pPr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A01973"/>
    <w:rPr>
      <w:i/>
      <w:iCs/>
      <w:color w:val="004B5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01973"/>
    <w:pPr>
      <w:pBdr>
        <w:top w:val="single" w:sz="4" w:space="10" w:color="004B5F" w:themeColor="accent1" w:themeShade="BF"/>
        <w:bottom w:val="single" w:sz="4" w:space="10" w:color="004B5F" w:themeColor="accent1" w:themeShade="BF"/>
      </w:pBdr>
      <w:spacing w:before="360" w:after="360"/>
      <w:ind w:left="864" w:right="864"/>
      <w:jc w:val="center"/>
    </w:pPr>
    <w:rPr>
      <w:i/>
      <w:iCs/>
      <w:color w:val="004B5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F71E6"/>
    <w:rPr>
      <w:i/>
      <w:iCs/>
      <w:color w:val="004B5F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semiHidden/>
    <w:qFormat/>
    <w:rsid w:val="00A01973"/>
    <w:rPr>
      <w:b/>
      <w:bCs/>
      <w:smallCaps/>
      <w:color w:val="004B5F" w:themeColor="accent1" w:themeShade="BF"/>
      <w:spacing w:val="5"/>
    </w:rPr>
  </w:style>
  <w:style w:type="table" w:styleId="TableGrid">
    <w:name w:val="Table Grid"/>
    <w:basedOn w:val="TableNormal"/>
    <w:uiPriority w:val="39"/>
    <w:rsid w:val="00A01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57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76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9D7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1E6"/>
    <w:rPr>
      <w:sz w:val="28"/>
    </w:rPr>
  </w:style>
  <w:style w:type="paragraph" w:styleId="Footer">
    <w:name w:val="footer"/>
    <w:basedOn w:val="Normal"/>
    <w:link w:val="FooterChar"/>
    <w:uiPriority w:val="99"/>
    <w:rsid w:val="009D7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1E6"/>
    <w:rPr>
      <w:sz w:val="28"/>
    </w:rPr>
  </w:style>
  <w:style w:type="paragraph" w:customStyle="1" w:styleId="Contact">
    <w:name w:val="Contact"/>
    <w:basedOn w:val="Normal"/>
    <w:link w:val="ContactChar"/>
    <w:qFormat/>
    <w:rsid w:val="006F71E6"/>
    <w:pPr>
      <w:spacing w:after="0" w:line="240" w:lineRule="auto"/>
    </w:pPr>
    <w:rPr>
      <w:sz w:val="18"/>
      <w:szCs w:val="18"/>
    </w:rPr>
  </w:style>
  <w:style w:type="character" w:customStyle="1" w:styleId="ContactChar">
    <w:name w:val="Contact Char"/>
    <w:basedOn w:val="DefaultParagraphFont"/>
    <w:link w:val="Contact"/>
    <w:rsid w:val="006F71E6"/>
    <w:rPr>
      <w:sz w:val="18"/>
      <w:szCs w:val="18"/>
    </w:rPr>
  </w:style>
  <w:style w:type="paragraph" w:customStyle="1" w:styleId="Name">
    <w:name w:val="Name"/>
    <w:basedOn w:val="Normal"/>
    <w:link w:val="NameChar"/>
    <w:qFormat/>
    <w:rsid w:val="006F71E6"/>
    <w:pPr>
      <w:spacing w:after="0" w:line="240" w:lineRule="auto"/>
    </w:pPr>
    <w:rPr>
      <w:b/>
      <w:sz w:val="18"/>
      <w:szCs w:val="22"/>
    </w:rPr>
  </w:style>
  <w:style w:type="character" w:customStyle="1" w:styleId="NameChar">
    <w:name w:val="Name Char"/>
    <w:basedOn w:val="DefaultParagraphFont"/>
    <w:link w:val="Name"/>
    <w:rsid w:val="006F71E6"/>
    <w:rPr>
      <w:b/>
      <w:sz w:val="18"/>
      <w:szCs w:val="22"/>
    </w:rPr>
  </w:style>
  <w:style w:type="paragraph" w:customStyle="1" w:styleId="Logo">
    <w:name w:val="Logo"/>
    <w:basedOn w:val="Header"/>
    <w:link w:val="LogoChar"/>
    <w:qFormat/>
    <w:rsid w:val="00EF4E6D"/>
    <w:pPr>
      <w:spacing w:line="192" w:lineRule="auto"/>
    </w:pPr>
    <w:rPr>
      <w:b/>
      <w:caps/>
      <w:sz w:val="32"/>
    </w:rPr>
  </w:style>
  <w:style w:type="character" w:customStyle="1" w:styleId="LogoChar">
    <w:name w:val="Logo Char"/>
    <w:basedOn w:val="HeaderChar"/>
    <w:link w:val="Logo"/>
    <w:rsid w:val="006F71E6"/>
    <w:rPr>
      <w:b/>
      <w:caps/>
      <w:sz w:val="32"/>
    </w:rPr>
  </w:style>
  <w:style w:type="paragraph" w:customStyle="1" w:styleId="Graphicsanchor">
    <w:name w:val="Graphics anchor"/>
    <w:basedOn w:val="Normal"/>
    <w:qFormat/>
    <w:rsid w:val="00555ADC"/>
    <w:pPr>
      <w:spacing w:after="0" w:line="240" w:lineRule="auto"/>
    </w:pPr>
    <w:rPr>
      <w:sz w:val="6"/>
    </w:rPr>
  </w:style>
  <w:style w:type="paragraph" w:styleId="NoSpacing">
    <w:name w:val="No Spacing"/>
    <w:uiPriority w:val="1"/>
    <w:semiHidden/>
    <w:qFormat/>
    <w:rsid w:val="00555ADC"/>
    <w:pPr>
      <w:spacing w:after="0" w:line="240" w:lineRule="auto"/>
    </w:pPr>
    <w:rPr>
      <w:sz w:val="28"/>
    </w:rPr>
  </w:style>
  <w:style w:type="character" w:styleId="Emphasis">
    <w:name w:val="Emphasis"/>
    <w:uiPriority w:val="20"/>
    <w:qFormat/>
    <w:rsid w:val="006F71E6"/>
    <w:rPr>
      <w:b/>
      <w:i w:val="0"/>
      <w:iCs/>
    </w:rPr>
  </w:style>
  <w:style w:type="paragraph" w:customStyle="1" w:styleId="FirstParagraph">
    <w:name w:val="First Paragraph"/>
    <w:basedOn w:val="BodyText"/>
    <w:next w:val="BodyText"/>
    <w:qFormat/>
    <w:rsid w:val="006A3283"/>
    <w:pPr>
      <w:spacing w:before="180" w:after="180" w:line="240" w:lineRule="auto"/>
    </w:pPr>
    <w:rPr>
      <w:kern w:val="0"/>
      <w:sz w:val="24"/>
      <w14:ligatures w14:val="none"/>
    </w:rPr>
  </w:style>
  <w:style w:type="paragraph" w:customStyle="1" w:styleId="Compact">
    <w:name w:val="Compact"/>
    <w:basedOn w:val="BodyText"/>
    <w:qFormat/>
    <w:rsid w:val="006A3283"/>
    <w:pPr>
      <w:spacing w:before="36" w:after="36" w:line="240" w:lineRule="auto"/>
    </w:pPr>
    <w:rPr>
      <w:kern w:val="0"/>
      <w:sz w:val="24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6A32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28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Pheobe 3">
      <a:dk1>
        <a:sysClr val="windowText" lastClr="000000"/>
      </a:dk1>
      <a:lt1>
        <a:sysClr val="window" lastClr="FFFFFF"/>
      </a:lt1>
      <a:dk2>
        <a:srgbClr val="F7F2EE"/>
      </a:dk2>
      <a:lt2>
        <a:srgbClr val="343D4B"/>
      </a:lt2>
      <a:accent1>
        <a:srgbClr val="006580"/>
      </a:accent1>
      <a:accent2>
        <a:srgbClr val="003F80"/>
      </a:accent2>
      <a:accent3>
        <a:srgbClr val="3D0080"/>
      </a:accent3>
      <a:accent4>
        <a:srgbClr val="670080"/>
      </a:accent4>
      <a:accent5>
        <a:srgbClr val="80005E"/>
      </a:accent5>
      <a:accent6>
        <a:srgbClr val="801600"/>
      </a:accent6>
      <a:hlink>
        <a:srgbClr val="467886"/>
      </a:hlink>
      <a:folHlink>
        <a:srgbClr val="96607D"/>
      </a:folHlink>
    </a:clrScheme>
    <a:fontScheme name="Custom 43">
      <a:majorFont>
        <a:latin typeface="Bierstadt"/>
        <a:ea typeface=""/>
        <a:cs typeface=""/>
      </a:majorFont>
      <a:minorFont>
        <a:latin typeface="Bierstad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E45A44-D1ED-4882-95BF-7B18E7CE81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4C4E70BC-60AE-429F-98F7-A291D31AE1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49373D-9979-4607-848A-20586D0F3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BBD028-3501-4B28-AF70-841F196EDE0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955</Words>
  <Characters>4997</Characters>
  <Application>Microsoft Office Word</Application>
  <DocSecurity>8</DocSecurity>
  <Lines>188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Elliott</dc:creator>
  <cp:keywords/>
  <dc:description/>
  <cp:lastModifiedBy>Ryan Elliott</cp:lastModifiedBy>
  <cp:revision>2</cp:revision>
  <dcterms:created xsi:type="dcterms:W3CDTF">2026-06-26T15:30:00Z</dcterms:created>
  <dcterms:modified xsi:type="dcterms:W3CDTF">2026-06-26T15:30:00Z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